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5FB" w:rsidRPr="003B0DB0" w:rsidRDefault="003B0DB0" w:rsidP="003B0DB0">
      <w:pPr>
        <w:spacing w:line="400" w:lineRule="exact"/>
        <w:jc w:val="center"/>
        <w:rPr>
          <w:rFonts w:ascii="微軟正黑體" w:eastAsia="微軟正黑體" w:hAnsi="微軟正黑體"/>
          <w:b/>
          <w:sz w:val="32"/>
        </w:rPr>
      </w:pPr>
      <w:bookmarkStart w:id="0" w:name="_GoBack"/>
      <w:bookmarkEnd w:id="0"/>
      <w:r w:rsidRPr="00CA62CD">
        <w:rPr>
          <w:noProof/>
        </w:rPr>
        <w:drawing>
          <wp:anchor distT="0" distB="0" distL="114300" distR="114300" simplePos="0" relativeHeight="251659264" behindDoc="0" locked="0" layoutInCell="1" allowOverlap="1" wp14:anchorId="1ADA5DA6" wp14:editId="46476DB7">
            <wp:simplePos x="0" y="0"/>
            <wp:positionH relativeFrom="margin">
              <wp:posOffset>1231032</wp:posOffset>
            </wp:positionH>
            <wp:positionV relativeFrom="paragraph">
              <wp:posOffset>-721452</wp:posOffset>
            </wp:positionV>
            <wp:extent cx="2902591" cy="656062"/>
            <wp:effectExtent l="0" t="0" r="0" b="0"/>
            <wp:wrapNone/>
            <wp:docPr id="5" name="圖片 4">
              <a:extLst xmlns:a="http://schemas.openxmlformats.org/drawingml/2006/main">
                <a:ext uri="{FF2B5EF4-FFF2-40B4-BE49-F238E27FC236}">
                  <a16:creationId xmlns:a16="http://schemas.microsoft.com/office/drawing/2014/main" id="{88FDBE3B-C916-4567-A179-30D56A61D6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>
                      <a:extLst>
                        <a:ext uri="{FF2B5EF4-FFF2-40B4-BE49-F238E27FC236}">
                          <a16:creationId xmlns:a16="http://schemas.microsoft.com/office/drawing/2014/main" id="{88FDBE3B-C916-4567-A179-30D56A61D6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893" cy="659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533617345"/>
      <w:bookmarkStart w:id="2" w:name="_Hlk519844180"/>
      <w:bookmarkStart w:id="3" w:name="_Hlk519874521"/>
      <w:bookmarkEnd w:id="1"/>
      <w:r w:rsidR="003C41BD">
        <w:rPr>
          <w:rFonts w:ascii="微軟正黑體" w:eastAsia="微軟正黑體" w:hAnsi="微軟正黑體" w:hint="eastAsia"/>
          <w:b/>
          <w:sz w:val="32"/>
        </w:rPr>
        <w:t>108年</w:t>
      </w:r>
      <w:proofErr w:type="gramStart"/>
      <w:r w:rsidR="00E1252F" w:rsidRPr="00FB35FB">
        <w:rPr>
          <w:rFonts w:ascii="微軟正黑體" w:eastAsia="微軟正黑體" w:hAnsi="微軟正黑體" w:hint="eastAsia"/>
          <w:b/>
          <w:sz w:val="32"/>
        </w:rPr>
        <w:t>視多障</w:t>
      </w:r>
      <w:bookmarkStart w:id="4" w:name="_Hlk521589384"/>
      <w:r w:rsidR="00FB35FB" w:rsidRPr="00FB35FB">
        <w:rPr>
          <w:rFonts w:ascii="微軟正黑體" w:eastAsia="微軟正黑體" w:hAnsi="微軟正黑體" w:hint="eastAsia"/>
          <w:b/>
          <w:sz w:val="32"/>
        </w:rPr>
        <w:t>日間</w:t>
      </w:r>
      <w:proofErr w:type="gramEnd"/>
      <w:r w:rsidR="00E1252F" w:rsidRPr="00FB35FB">
        <w:rPr>
          <w:rFonts w:ascii="微軟正黑體" w:eastAsia="微軟正黑體" w:hAnsi="微軟正黑體" w:hint="eastAsia"/>
          <w:b/>
          <w:sz w:val="32"/>
        </w:rPr>
        <w:t>服務</w:t>
      </w:r>
      <w:bookmarkEnd w:id="2"/>
      <w:bookmarkEnd w:id="4"/>
      <w:r w:rsidR="00E1252F" w:rsidRPr="00FB35FB">
        <w:rPr>
          <w:rFonts w:ascii="微軟正黑體" w:eastAsia="微軟正黑體" w:hAnsi="微軟正黑體" w:hint="eastAsia"/>
          <w:b/>
          <w:sz w:val="32"/>
        </w:rPr>
        <w:t>簡章</w:t>
      </w:r>
      <w:bookmarkEnd w:id="3"/>
    </w:p>
    <w:p w:rsidR="00EE6FBD" w:rsidRDefault="00EE6FBD" w:rsidP="003D3229">
      <w:pPr>
        <w:spacing w:line="40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您好：</w:t>
      </w:r>
    </w:p>
    <w:p w:rsidR="00474A96" w:rsidRPr="00474A96" w:rsidRDefault="00EE6FBD" w:rsidP="003D3229">
      <w:pPr>
        <w:spacing w:line="40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您家</w:t>
      </w:r>
      <w:r>
        <w:rPr>
          <w:rFonts w:ascii="微軟正黑體" w:eastAsia="微軟正黑體" w:hAnsi="微軟正黑體"/>
        </w:rPr>
        <w:t>的孩子是否</w:t>
      </w:r>
      <w:r>
        <w:rPr>
          <w:rFonts w:ascii="微軟正黑體" w:eastAsia="微軟正黑體" w:hAnsi="微軟正黑體" w:hint="eastAsia"/>
        </w:rPr>
        <w:t>有</w:t>
      </w:r>
      <w:r>
        <w:rPr>
          <w:rFonts w:ascii="微軟正黑體" w:eastAsia="微軟正黑體" w:hAnsi="微軟正黑體"/>
        </w:rPr>
        <w:t>視覺障礙的情況，或</w:t>
      </w:r>
      <w:r>
        <w:rPr>
          <w:rFonts w:ascii="微軟正黑體" w:eastAsia="微軟正黑體" w:hAnsi="微軟正黑體" w:hint="eastAsia"/>
        </w:rPr>
        <w:t>除了視覺障礙外</w:t>
      </w:r>
      <w:r w:rsidR="002208EA">
        <w:rPr>
          <w:rFonts w:ascii="微軟正黑體" w:eastAsia="微軟正黑體" w:hAnsi="微軟正黑體" w:hint="eastAsia"/>
        </w:rPr>
        <w:t>還</w:t>
      </w:r>
      <w:r>
        <w:rPr>
          <w:rFonts w:ascii="微軟正黑體" w:eastAsia="微軟正黑體" w:hAnsi="微軟正黑體" w:hint="eastAsia"/>
        </w:rPr>
        <w:t>合</w:t>
      </w:r>
      <w:r>
        <w:rPr>
          <w:rFonts w:ascii="微軟正黑體" w:eastAsia="微軟正黑體" w:hAnsi="微軟正黑體"/>
        </w:rPr>
        <w:t>併</w:t>
      </w:r>
      <w:r w:rsidR="002208EA">
        <w:rPr>
          <w:rFonts w:ascii="微軟正黑體" w:eastAsia="微軟正黑體" w:hAnsi="微軟正黑體" w:hint="eastAsia"/>
        </w:rPr>
        <w:t>了</w:t>
      </w:r>
      <w:r w:rsidRPr="00EE6FBD">
        <w:rPr>
          <w:rFonts w:ascii="微軟正黑體" w:eastAsia="微軟正黑體" w:hAnsi="微軟正黑體" w:hint="eastAsia"/>
        </w:rPr>
        <w:t>其他的障礙類別</w:t>
      </w:r>
      <w:r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/>
        </w:rPr>
        <w:t>是不是讓您感到</w:t>
      </w:r>
      <w:r>
        <w:rPr>
          <w:rFonts w:ascii="微軟正黑體" w:eastAsia="微軟正黑體" w:hAnsi="微軟正黑體" w:hint="eastAsia"/>
        </w:rPr>
        <w:t>憂慮</w:t>
      </w:r>
      <w:r w:rsidR="00394EB1">
        <w:rPr>
          <w:rFonts w:ascii="微軟正黑體" w:eastAsia="微軟正黑體" w:hAnsi="微軟正黑體" w:hint="eastAsia"/>
        </w:rPr>
        <w:t>；</w:t>
      </w:r>
      <w:r>
        <w:rPr>
          <w:rFonts w:ascii="微軟正黑體" w:eastAsia="微軟正黑體" w:hAnsi="微軟正黑體" w:hint="eastAsia"/>
        </w:rPr>
        <w:t>擔</w:t>
      </w:r>
      <w:r>
        <w:rPr>
          <w:rFonts w:ascii="微軟正黑體" w:eastAsia="微軟正黑體" w:hAnsi="微軟正黑體"/>
        </w:rPr>
        <w:t>心</w:t>
      </w:r>
      <w:r w:rsidR="002208EA">
        <w:rPr>
          <w:rFonts w:ascii="微軟正黑體" w:eastAsia="微軟正黑體" w:hAnsi="微軟正黑體" w:hint="eastAsia"/>
        </w:rPr>
        <w:t>當</w:t>
      </w:r>
      <w:r>
        <w:rPr>
          <w:rFonts w:ascii="微軟正黑體" w:eastAsia="微軟正黑體" w:hAnsi="微軟正黑體"/>
        </w:rPr>
        <w:t>他們漸漸長大，從學校畢業後</w:t>
      </w:r>
      <w:r>
        <w:rPr>
          <w:rFonts w:ascii="微軟正黑體" w:eastAsia="微軟正黑體" w:hAnsi="微軟正黑體" w:hint="eastAsia"/>
        </w:rPr>
        <w:t>，</w:t>
      </w:r>
      <w:r w:rsidRPr="00EE6FBD">
        <w:rPr>
          <w:rFonts w:ascii="微軟正黑體" w:eastAsia="微軟正黑體" w:hAnsi="微軟正黑體" w:hint="eastAsia"/>
        </w:rPr>
        <w:t>該何去何從</w:t>
      </w:r>
      <w:r>
        <w:rPr>
          <w:rFonts w:ascii="微軟正黑體" w:eastAsia="微軟正黑體" w:hAnsi="微軟正黑體" w:hint="eastAsia"/>
        </w:rPr>
        <w:t>？</w:t>
      </w:r>
      <w:r w:rsidR="002208EA">
        <w:rPr>
          <w:rFonts w:ascii="微軟正黑體" w:eastAsia="微軟正黑體" w:hAnsi="微軟正黑體" w:hint="eastAsia"/>
        </w:rPr>
        <w:t>也</w:t>
      </w:r>
      <w:r w:rsidR="002208EA">
        <w:rPr>
          <w:rFonts w:ascii="微軟正黑體" w:eastAsia="微軟正黑體" w:hAnsi="微軟正黑體"/>
        </w:rPr>
        <w:t>擔心</w:t>
      </w:r>
      <w:r w:rsidR="002208EA">
        <w:rPr>
          <w:rFonts w:ascii="微軟正黑體" w:eastAsia="微軟正黑體" w:hAnsi="微軟正黑體" w:hint="eastAsia"/>
        </w:rPr>
        <w:t>如果孩</w:t>
      </w:r>
      <w:r w:rsidR="002208EA">
        <w:rPr>
          <w:rFonts w:ascii="微軟正黑體" w:eastAsia="微軟正黑體" w:hAnsi="微軟正黑體"/>
        </w:rPr>
        <w:t>子</w:t>
      </w:r>
      <w:r w:rsidR="002208EA">
        <w:rPr>
          <w:rFonts w:ascii="微軟正黑體" w:eastAsia="微軟正黑體" w:hAnsi="微軟正黑體" w:hint="eastAsia"/>
        </w:rPr>
        <w:t>長</w:t>
      </w:r>
      <w:r w:rsidR="002208EA">
        <w:rPr>
          <w:rFonts w:ascii="微軟正黑體" w:eastAsia="微軟正黑體" w:hAnsi="微軟正黑體"/>
        </w:rPr>
        <w:t>期</w:t>
      </w:r>
      <w:r w:rsidR="002208EA">
        <w:rPr>
          <w:rFonts w:ascii="微軟正黑體" w:eastAsia="微軟正黑體" w:hAnsi="微軟正黑體" w:hint="eastAsia"/>
        </w:rPr>
        <w:t>待在</w:t>
      </w:r>
      <w:r w:rsidR="002208EA">
        <w:rPr>
          <w:rFonts w:ascii="微軟正黑體" w:eastAsia="微軟正黑體" w:hAnsi="微軟正黑體"/>
        </w:rPr>
        <w:t>家中，缺乏</w:t>
      </w:r>
      <w:r w:rsidR="002208EA">
        <w:rPr>
          <w:rFonts w:ascii="微軟正黑體" w:eastAsia="微軟正黑體" w:hAnsi="微軟正黑體" w:hint="eastAsia"/>
        </w:rPr>
        <w:t>正</w:t>
      </w:r>
      <w:r w:rsidR="002208EA">
        <w:rPr>
          <w:rFonts w:ascii="微軟正黑體" w:eastAsia="微軟正黑體" w:hAnsi="微軟正黑體"/>
        </w:rPr>
        <w:t>常的生活作息、學習培養</w:t>
      </w:r>
      <w:r w:rsidR="00302612">
        <w:rPr>
          <w:rFonts w:ascii="微軟正黑體" w:eastAsia="微軟正黑體" w:hAnsi="微軟正黑體" w:hint="eastAsia"/>
        </w:rPr>
        <w:t>以</w:t>
      </w:r>
      <w:r w:rsidR="00302612">
        <w:rPr>
          <w:rFonts w:ascii="微軟正黑體" w:eastAsia="微軟正黑體" w:hAnsi="微軟正黑體"/>
        </w:rPr>
        <w:t>及</w:t>
      </w:r>
      <w:r w:rsidR="002208EA">
        <w:rPr>
          <w:rFonts w:ascii="微軟正黑體" w:eastAsia="微軟正黑體" w:hAnsi="微軟正黑體"/>
        </w:rPr>
        <w:t>人</w:t>
      </w:r>
      <w:r w:rsidR="002208EA">
        <w:rPr>
          <w:rFonts w:ascii="微軟正黑體" w:eastAsia="微軟正黑體" w:hAnsi="微軟正黑體" w:hint="eastAsia"/>
        </w:rPr>
        <w:t>際</w:t>
      </w:r>
      <w:r w:rsidR="002208EA">
        <w:rPr>
          <w:rFonts w:ascii="微軟正黑體" w:eastAsia="微軟正黑體" w:hAnsi="微軟正黑體"/>
        </w:rPr>
        <w:t>互動，</w:t>
      </w:r>
      <w:r w:rsidR="002208EA">
        <w:rPr>
          <w:rFonts w:ascii="微軟正黑體" w:eastAsia="微軟正黑體" w:hAnsi="微軟正黑體" w:hint="eastAsia"/>
        </w:rPr>
        <w:t>會</w:t>
      </w:r>
      <w:r w:rsidR="002208EA">
        <w:rPr>
          <w:rFonts w:ascii="微軟正黑體" w:eastAsia="微軟正黑體" w:hAnsi="微軟正黑體"/>
        </w:rPr>
        <w:t>讓他們提</w:t>
      </w:r>
      <w:r w:rsidR="002208EA">
        <w:rPr>
          <w:rFonts w:ascii="微軟正黑體" w:eastAsia="微軟正黑體" w:hAnsi="微軟正黑體" w:hint="eastAsia"/>
        </w:rPr>
        <w:t>前</w:t>
      </w:r>
      <w:r w:rsidR="002208EA">
        <w:rPr>
          <w:rFonts w:ascii="微軟正黑體" w:eastAsia="微軟正黑體" w:hAnsi="微軟正黑體"/>
        </w:rPr>
        <w:t>失去生活</w:t>
      </w:r>
      <w:r w:rsidR="002208EA">
        <w:rPr>
          <w:rFonts w:ascii="微軟正黑體" w:eastAsia="微軟正黑體" w:hAnsi="微軟正黑體" w:hint="eastAsia"/>
        </w:rPr>
        <w:t>的</w:t>
      </w:r>
      <w:r w:rsidR="002208EA">
        <w:rPr>
          <w:rFonts w:ascii="微軟正黑體" w:eastAsia="微軟正黑體" w:hAnsi="微軟正黑體"/>
        </w:rPr>
        <w:t>動力與自信心</w:t>
      </w:r>
      <w:r w:rsidR="00370D49">
        <w:rPr>
          <w:rFonts w:ascii="微軟正黑體" w:eastAsia="微軟正黑體" w:hAnsi="微軟正黑體" w:hint="eastAsia"/>
        </w:rPr>
        <w:t>。</w:t>
      </w:r>
      <w:r w:rsidR="00FB35FB" w:rsidRPr="00474A96">
        <w:rPr>
          <w:rFonts w:ascii="微軟正黑體" w:eastAsia="微軟正黑體" w:hAnsi="微軟正黑體" w:hint="eastAsia"/>
        </w:rPr>
        <w:t>「</w:t>
      </w:r>
      <w:r w:rsidR="00FB35FB" w:rsidRPr="00474A96">
        <w:rPr>
          <w:rFonts w:ascii="微軟正黑體" w:eastAsia="微軟正黑體" w:hAnsi="微軟正黑體" w:hint="eastAsia"/>
          <w:b/>
        </w:rPr>
        <w:t>社團法人台北市視障者家長協會</w:t>
      </w:r>
      <w:r w:rsidR="00FB35FB" w:rsidRPr="00474A96">
        <w:rPr>
          <w:rFonts w:ascii="微軟正黑體" w:eastAsia="微軟正黑體" w:hAnsi="微軟正黑體" w:hint="eastAsia"/>
        </w:rPr>
        <w:t>」聽</w:t>
      </w:r>
      <w:r w:rsidR="00474A96" w:rsidRPr="00474A96">
        <w:rPr>
          <w:rFonts w:ascii="微軟正黑體" w:eastAsia="微軟正黑體" w:hAnsi="微軟正黑體" w:hint="eastAsia"/>
        </w:rPr>
        <w:t>到</w:t>
      </w:r>
      <w:r w:rsidR="002208EA">
        <w:rPr>
          <w:rFonts w:ascii="微軟正黑體" w:eastAsia="微軟正黑體" w:hAnsi="微軟正黑體" w:hint="eastAsia"/>
        </w:rPr>
        <w:t>也</w:t>
      </w:r>
      <w:r w:rsidR="002208EA">
        <w:rPr>
          <w:rFonts w:ascii="微軟正黑體" w:eastAsia="微軟正黑體" w:hAnsi="微軟正黑體"/>
        </w:rPr>
        <w:t>了解</w:t>
      </w:r>
      <w:r w:rsidR="00FB35FB" w:rsidRPr="00474A96">
        <w:rPr>
          <w:rFonts w:ascii="微軟正黑體" w:eastAsia="微軟正黑體" w:hAnsi="微軟正黑體" w:hint="eastAsia"/>
        </w:rPr>
        <w:t>您的心聲</w:t>
      </w:r>
      <w:r w:rsidR="00474A96" w:rsidRPr="00474A96">
        <w:rPr>
          <w:rFonts w:ascii="微軟正黑體" w:eastAsia="微軟正黑體" w:hAnsi="微軟正黑體" w:hint="eastAsia"/>
        </w:rPr>
        <w:t>，我們</w:t>
      </w:r>
      <w:r w:rsidR="002208EA">
        <w:rPr>
          <w:rFonts w:ascii="微軟正黑體" w:eastAsia="微軟正黑體" w:hAnsi="微軟正黑體" w:hint="eastAsia"/>
        </w:rPr>
        <w:t>努</w:t>
      </w:r>
      <w:r w:rsidR="002208EA">
        <w:rPr>
          <w:rFonts w:ascii="微軟正黑體" w:eastAsia="微軟正黑體" w:hAnsi="微軟正黑體"/>
        </w:rPr>
        <w:t>力的</w:t>
      </w:r>
      <w:r w:rsidR="00474A96" w:rsidRPr="00474A96">
        <w:rPr>
          <w:rFonts w:ascii="微軟正黑體" w:eastAsia="微軟正黑體" w:hAnsi="微軟正黑體" w:hint="eastAsia"/>
        </w:rPr>
        <w:t>致力於「</w:t>
      </w:r>
      <w:proofErr w:type="gramStart"/>
      <w:r w:rsidR="00474A96" w:rsidRPr="0042075F">
        <w:rPr>
          <w:rFonts w:ascii="微軟正黑體" w:eastAsia="微軟正黑體" w:hAnsi="微軟正黑體" w:hint="eastAsia"/>
          <w:b/>
        </w:rPr>
        <w:t>視多障</w:t>
      </w:r>
      <w:proofErr w:type="gramEnd"/>
      <w:r w:rsidR="00BD1493">
        <w:rPr>
          <w:rFonts w:ascii="微軟正黑體" w:eastAsia="微軟正黑體" w:hAnsi="微軟正黑體" w:hint="eastAsia"/>
          <w:b/>
        </w:rPr>
        <w:t>者</w:t>
      </w:r>
      <w:r w:rsidR="0042075F">
        <w:rPr>
          <w:rFonts w:ascii="微軟正黑體" w:eastAsia="微軟正黑體" w:hAnsi="微軟正黑體" w:hint="eastAsia"/>
          <w:b/>
        </w:rPr>
        <w:t>與</w:t>
      </w:r>
      <w:r w:rsidR="0042075F">
        <w:rPr>
          <w:rFonts w:ascii="微軟正黑體" w:eastAsia="微軟正黑體" w:hAnsi="微軟正黑體"/>
          <w:b/>
        </w:rPr>
        <w:t>視障</w:t>
      </w:r>
      <w:r w:rsidR="0042075F">
        <w:rPr>
          <w:rFonts w:ascii="微軟正黑體" w:eastAsia="微軟正黑體" w:hAnsi="微軟正黑體" w:hint="eastAsia"/>
          <w:b/>
        </w:rPr>
        <w:t>者</w:t>
      </w:r>
      <w:r w:rsidR="00474A96" w:rsidRPr="0042075F">
        <w:rPr>
          <w:rFonts w:ascii="微軟正黑體" w:eastAsia="微軟正黑體" w:hAnsi="微軟正黑體" w:hint="eastAsia"/>
          <w:b/>
        </w:rPr>
        <w:t>日間服務</w:t>
      </w:r>
      <w:r w:rsidR="00474A96" w:rsidRPr="00474A96">
        <w:rPr>
          <w:rFonts w:ascii="微軟正黑體" w:eastAsia="微軟正黑體" w:hAnsi="微軟正黑體" w:hint="eastAsia"/>
        </w:rPr>
        <w:t>」</w:t>
      </w:r>
      <w:r w:rsidR="002208EA">
        <w:rPr>
          <w:rFonts w:ascii="微軟正黑體" w:eastAsia="微軟正黑體" w:hAnsi="微軟正黑體" w:hint="eastAsia"/>
        </w:rPr>
        <w:t>的</w:t>
      </w:r>
      <w:r w:rsidR="002208EA">
        <w:rPr>
          <w:rFonts w:ascii="微軟正黑體" w:eastAsia="微軟正黑體" w:hAnsi="微軟正黑體"/>
        </w:rPr>
        <w:t>提供</w:t>
      </w:r>
      <w:r w:rsidR="00474A96" w:rsidRPr="00474A96">
        <w:rPr>
          <w:rFonts w:ascii="微軟正黑體" w:eastAsia="微軟正黑體" w:hAnsi="微軟正黑體" w:hint="eastAsia"/>
        </w:rPr>
        <w:t>，</w:t>
      </w:r>
      <w:r w:rsidR="00FB35FB" w:rsidRPr="00474A96">
        <w:rPr>
          <w:rFonts w:ascii="微軟正黑體" w:eastAsia="微軟正黑體" w:hAnsi="微軟正黑體" w:hint="eastAsia"/>
        </w:rPr>
        <w:t>希望能和</w:t>
      </w:r>
      <w:proofErr w:type="gramStart"/>
      <w:r w:rsidR="00F123E7" w:rsidRPr="00F123E7">
        <w:rPr>
          <w:rFonts w:ascii="微軟正黑體" w:eastAsia="微軟正黑體" w:hAnsi="微軟正黑體" w:hint="eastAsia"/>
        </w:rPr>
        <w:t>視</w:t>
      </w:r>
      <w:proofErr w:type="gramEnd"/>
      <w:r w:rsidR="00F123E7" w:rsidRPr="00F123E7">
        <w:rPr>
          <w:rFonts w:ascii="微軟正黑體" w:eastAsia="微軟正黑體" w:hAnsi="微軟正黑體" w:hint="eastAsia"/>
        </w:rPr>
        <w:t>多障</w:t>
      </w:r>
      <w:r w:rsidR="00BD1493">
        <w:rPr>
          <w:rFonts w:ascii="微軟正黑體" w:eastAsia="微軟正黑體" w:hAnsi="微軟正黑體" w:hint="eastAsia"/>
        </w:rPr>
        <w:t>者</w:t>
      </w:r>
      <w:r w:rsidR="00F123E7" w:rsidRPr="00F123E7">
        <w:rPr>
          <w:rFonts w:ascii="微軟正黑體" w:eastAsia="微軟正黑體" w:hAnsi="微軟正黑體" w:hint="eastAsia"/>
        </w:rPr>
        <w:t>與視障者</w:t>
      </w:r>
      <w:r w:rsidR="0042075F">
        <w:rPr>
          <w:rFonts w:ascii="微軟正黑體" w:eastAsia="微軟正黑體" w:hAnsi="微軟正黑體" w:hint="eastAsia"/>
        </w:rPr>
        <w:t>及</w:t>
      </w:r>
      <w:r>
        <w:rPr>
          <w:rFonts w:ascii="微軟正黑體" w:eastAsia="微軟正黑體" w:hAnsi="微軟正黑體" w:hint="eastAsia"/>
        </w:rPr>
        <w:t>家長</w:t>
      </w:r>
      <w:r>
        <w:rPr>
          <w:rFonts w:ascii="微軟正黑體" w:eastAsia="微軟正黑體" w:hAnsi="微軟正黑體"/>
        </w:rPr>
        <w:t>們</w:t>
      </w:r>
      <w:r w:rsidR="00FB35FB" w:rsidRPr="00474A96">
        <w:rPr>
          <w:rFonts w:ascii="微軟正黑體" w:eastAsia="微軟正黑體" w:hAnsi="微軟正黑體" w:hint="eastAsia"/>
        </w:rPr>
        <w:t>一同面對與克服困難。</w:t>
      </w:r>
    </w:p>
    <w:p w:rsidR="00474A96" w:rsidRPr="00474A96" w:rsidRDefault="00302612" w:rsidP="003D3229">
      <w:pPr>
        <w:spacing w:line="400" w:lineRule="exact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1F67C6FA" wp14:editId="6B492961">
            <wp:simplePos x="0" y="0"/>
            <wp:positionH relativeFrom="margin">
              <wp:posOffset>-307923</wp:posOffset>
            </wp:positionH>
            <wp:positionV relativeFrom="paragraph">
              <wp:posOffset>31266</wp:posOffset>
            </wp:positionV>
            <wp:extent cx="243280" cy="243280"/>
            <wp:effectExtent l="0" t="0" r="4445" b="444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09102915252091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80" cy="24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A96" w:rsidRPr="00474A96">
        <w:rPr>
          <w:rFonts w:ascii="微軟正黑體" w:eastAsia="微軟正黑體" w:hAnsi="微軟正黑體" w:hint="eastAsia"/>
          <w:b/>
          <w:sz w:val="26"/>
          <w:szCs w:val="26"/>
        </w:rPr>
        <w:t>辦理單位</w:t>
      </w:r>
    </w:p>
    <w:p w:rsidR="00E1252F" w:rsidRPr="00A7171C" w:rsidRDefault="00474A96" w:rsidP="003D3229">
      <w:pPr>
        <w:spacing w:line="400" w:lineRule="exact"/>
        <w:rPr>
          <w:rFonts w:ascii="微軟正黑體" w:eastAsia="微軟正黑體" w:hAnsi="微軟正黑體"/>
          <w:szCs w:val="24"/>
        </w:rPr>
      </w:pPr>
      <w:r w:rsidRPr="00A7171C">
        <w:rPr>
          <w:rFonts w:ascii="微軟正黑體" w:eastAsia="微軟正黑體" w:hAnsi="微軟正黑體" w:hint="eastAsia"/>
          <w:szCs w:val="24"/>
        </w:rPr>
        <w:t>主辦單位：社團法人台北市視障者家長協會</w:t>
      </w:r>
    </w:p>
    <w:p w:rsidR="00474A96" w:rsidRPr="00370D49" w:rsidRDefault="003D3229" w:rsidP="003D3229">
      <w:pPr>
        <w:spacing w:line="4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79744" behindDoc="0" locked="0" layoutInCell="1" allowOverlap="1" wp14:anchorId="17A896B6" wp14:editId="39AA8C20">
            <wp:simplePos x="0" y="0"/>
            <wp:positionH relativeFrom="margin">
              <wp:posOffset>-281032</wp:posOffset>
            </wp:positionH>
            <wp:positionV relativeFrom="paragraph">
              <wp:posOffset>257559</wp:posOffset>
            </wp:positionV>
            <wp:extent cx="243280" cy="243280"/>
            <wp:effectExtent l="0" t="0" r="4445" b="444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09102915252091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80" cy="24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A96" w:rsidRPr="00A7171C">
        <w:rPr>
          <w:rFonts w:ascii="微軟正黑體" w:eastAsia="微軟正黑體" w:hAnsi="微軟正黑體" w:hint="eastAsia"/>
          <w:szCs w:val="24"/>
        </w:rPr>
        <w:t>其他贊助單位：震旦集團陳永泰公益信託第二屆【傳善獎】</w:t>
      </w:r>
      <w:bookmarkStart w:id="5" w:name="_Hlk533610619"/>
      <w:bookmarkEnd w:id="5"/>
    </w:p>
    <w:p w:rsidR="00FB35FB" w:rsidRPr="00474A96" w:rsidRDefault="00474A96" w:rsidP="003D3229">
      <w:pPr>
        <w:spacing w:line="400" w:lineRule="exact"/>
        <w:rPr>
          <w:rFonts w:ascii="微軟正黑體" w:eastAsia="微軟正黑體" w:hAnsi="微軟正黑體"/>
          <w:b/>
          <w:sz w:val="26"/>
          <w:szCs w:val="26"/>
        </w:rPr>
      </w:pPr>
      <w:r w:rsidRPr="00474A96">
        <w:rPr>
          <w:rFonts w:ascii="微軟正黑體" w:eastAsia="微軟正黑體" w:hAnsi="微軟正黑體" w:hint="eastAsia"/>
          <w:b/>
          <w:sz w:val="26"/>
          <w:szCs w:val="26"/>
        </w:rPr>
        <w:t>服務對象</w:t>
      </w:r>
    </w:p>
    <w:p w:rsidR="00370D49" w:rsidRDefault="00370D49" w:rsidP="003D3229">
      <w:pPr>
        <w:pStyle w:val="a4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370D49">
        <w:rPr>
          <w:rFonts w:ascii="微軟正黑體" w:eastAsia="微軟正黑體" w:hAnsi="微軟正黑體" w:hint="eastAsia"/>
        </w:rPr>
        <w:t>持有身心障礙證明或身心障礙手冊之合併視覺障礙之多重障礙者。</w:t>
      </w:r>
    </w:p>
    <w:p w:rsidR="00370D49" w:rsidRPr="00370D49" w:rsidRDefault="00370D49" w:rsidP="003D3229">
      <w:pPr>
        <w:pStyle w:val="a4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370D49">
        <w:rPr>
          <w:rFonts w:ascii="微軟正黑體" w:eastAsia="微軟正黑體" w:hAnsi="微軟正黑體" w:hint="eastAsia"/>
        </w:rPr>
        <w:t>持有身心障礙證明或身心障礙手冊之</w:t>
      </w:r>
      <w:r>
        <w:rPr>
          <w:rFonts w:ascii="微軟正黑體" w:eastAsia="微軟正黑體" w:hAnsi="微軟正黑體" w:hint="eastAsia"/>
        </w:rPr>
        <w:t>視</w:t>
      </w:r>
      <w:r>
        <w:rPr>
          <w:rFonts w:ascii="微軟正黑體" w:eastAsia="微軟正黑體" w:hAnsi="微軟正黑體"/>
        </w:rPr>
        <w:t>覺障礙者。</w:t>
      </w:r>
    </w:p>
    <w:p w:rsidR="00FB35FB" w:rsidRDefault="003D3229" w:rsidP="003D3229">
      <w:pPr>
        <w:pStyle w:val="a4"/>
        <w:numPr>
          <w:ilvl w:val="0"/>
          <w:numId w:val="1"/>
        </w:numPr>
        <w:spacing w:line="400" w:lineRule="exact"/>
        <w:ind w:leftChars="0"/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81792" behindDoc="0" locked="0" layoutInCell="1" allowOverlap="1" wp14:anchorId="41019B98" wp14:editId="75BADEE6">
            <wp:simplePos x="0" y="0"/>
            <wp:positionH relativeFrom="margin">
              <wp:posOffset>-276837</wp:posOffset>
            </wp:positionH>
            <wp:positionV relativeFrom="paragraph">
              <wp:posOffset>299505</wp:posOffset>
            </wp:positionV>
            <wp:extent cx="243280" cy="243280"/>
            <wp:effectExtent l="0" t="0" r="4445" b="444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09102915252091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80" cy="24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671">
        <w:rPr>
          <w:rFonts w:ascii="微軟正黑體" w:eastAsia="微軟正黑體" w:hAnsi="微軟正黑體" w:hint="eastAsia"/>
        </w:rPr>
        <w:t>日間</w:t>
      </w:r>
      <w:r w:rsidR="00370D49" w:rsidRPr="00370D49">
        <w:rPr>
          <w:rFonts w:ascii="微軟正黑體" w:eastAsia="微軟正黑體" w:hAnsi="微軟正黑體" w:hint="eastAsia"/>
        </w:rPr>
        <w:t>支持性課程以18歲(含)至45歲(含)視障為主之障礙者為優先</w:t>
      </w:r>
      <w:r w:rsidR="00370D49">
        <w:rPr>
          <w:rFonts w:ascii="微軟正黑體" w:eastAsia="微軟正黑體" w:hAnsi="微軟正黑體" w:hint="eastAsia"/>
        </w:rPr>
        <w:t>。</w:t>
      </w:r>
    </w:p>
    <w:p w:rsidR="00FB35FB" w:rsidRPr="00A7171C" w:rsidRDefault="00A7171C" w:rsidP="003D3229">
      <w:pPr>
        <w:spacing w:line="400" w:lineRule="exact"/>
        <w:rPr>
          <w:rFonts w:ascii="微軟正黑體" w:eastAsia="微軟正黑體" w:hAnsi="微軟正黑體"/>
          <w:b/>
          <w:sz w:val="26"/>
          <w:szCs w:val="26"/>
        </w:rPr>
      </w:pPr>
      <w:r w:rsidRPr="00A7171C">
        <w:rPr>
          <w:rFonts w:ascii="微軟正黑體" w:eastAsia="微軟正黑體" w:hAnsi="微軟正黑體" w:hint="eastAsia"/>
          <w:b/>
          <w:sz w:val="26"/>
          <w:szCs w:val="26"/>
        </w:rPr>
        <w:t>服務內容</w:t>
      </w:r>
    </w:p>
    <w:p w:rsidR="00A962FC" w:rsidRPr="00F22AD4" w:rsidRDefault="00633AB4" w:rsidP="003D3229">
      <w:pPr>
        <w:pStyle w:val="a4"/>
        <w:numPr>
          <w:ilvl w:val="0"/>
          <w:numId w:val="2"/>
        </w:numPr>
        <w:spacing w:line="400" w:lineRule="exact"/>
        <w:ind w:leftChars="0"/>
      </w:pPr>
      <w:r>
        <w:rPr>
          <w:rFonts w:ascii="微軟正黑體" w:eastAsia="微軟正黑體" w:hAnsi="微軟正黑體" w:hint="eastAsia"/>
        </w:rPr>
        <w:t>針</w:t>
      </w:r>
      <w:r>
        <w:rPr>
          <w:rFonts w:ascii="微軟正黑體" w:eastAsia="微軟正黑體" w:hAnsi="微軟正黑體"/>
        </w:rPr>
        <w:t>對</w:t>
      </w:r>
      <w:proofErr w:type="gramStart"/>
      <w:r w:rsidR="00370D49">
        <w:rPr>
          <w:rFonts w:ascii="微軟正黑體" w:eastAsia="微軟正黑體" w:hAnsi="微軟正黑體" w:hint="eastAsia"/>
        </w:rPr>
        <w:t>視多障</w:t>
      </w:r>
      <w:proofErr w:type="gramEnd"/>
      <w:r w:rsidR="00370D49">
        <w:rPr>
          <w:rFonts w:ascii="微軟正黑體" w:eastAsia="微軟正黑體" w:hAnsi="微軟正黑體" w:hint="eastAsia"/>
        </w:rPr>
        <w:t>者</w:t>
      </w:r>
      <w:r>
        <w:rPr>
          <w:rFonts w:ascii="微軟正黑體" w:eastAsia="微軟正黑體" w:hAnsi="微軟正黑體" w:hint="eastAsia"/>
        </w:rPr>
        <w:t>與視</w:t>
      </w:r>
      <w:r>
        <w:rPr>
          <w:rFonts w:ascii="微軟正黑體" w:eastAsia="微軟正黑體" w:hAnsi="微軟正黑體"/>
        </w:rPr>
        <w:t>障者</w:t>
      </w:r>
      <w:r w:rsidR="00370D49">
        <w:rPr>
          <w:rFonts w:ascii="微軟正黑體" w:eastAsia="微軟正黑體" w:hAnsi="微軟正黑體" w:hint="eastAsia"/>
        </w:rPr>
        <w:t>及</w:t>
      </w:r>
      <w:r>
        <w:rPr>
          <w:rFonts w:ascii="微軟正黑體" w:eastAsia="微軟正黑體" w:hAnsi="微軟正黑體" w:hint="eastAsia"/>
        </w:rPr>
        <w:t>其</w:t>
      </w:r>
      <w:r w:rsidR="00370D49">
        <w:rPr>
          <w:rFonts w:ascii="微軟正黑體" w:eastAsia="微軟正黑體" w:hAnsi="微軟正黑體" w:hint="eastAsia"/>
        </w:rPr>
        <w:t>家庭</w:t>
      </w:r>
      <w:r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/>
        </w:rPr>
        <w:t>提供個案管理服務，藉由</w:t>
      </w:r>
      <w:r w:rsidR="00370D49">
        <w:rPr>
          <w:rFonts w:ascii="微軟正黑體" w:eastAsia="微軟正黑體" w:hAnsi="微軟正黑體" w:hint="eastAsia"/>
        </w:rPr>
        <w:t>社會福利諮詢</w:t>
      </w:r>
      <w:r>
        <w:rPr>
          <w:rFonts w:ascii="微軟正黑體" w:eastAsia="微軟正黑體" w:hAnsi="微軟正黑體" w:hint="eastAsia"/>
        </w:rPr>
        <w:t>與外</w:t>
      </w:r>
      <w:r>
        <w:rPr>
          <w:rFonts w:ascii="微軟正黑體" w:eastAsia="微軟正黑體" w:hAnsi="微軟正黑體"/>
        </w:rPr>
        <w:t>展服務的提供，支持</w:t>
      </w:r>
      <w:r>
        <w:rPr>
          <w:rFonts w:ascii="微軟正黑體" w:eastAsia="微軟正黑體" w:hAnsi="微軟正黑體" w:hint="eastAsia"/>
        </w:rPr>
        <w:t>服</w:t>
      </w:r>
      <w:r>
        <w:rPr>
          <w:rFonts w:ascii="微軟正黑體" w:eastAsia="微軟正黑體" w:hAnsi="微軟正黑體"/>
        </w:rPr>
        <w:t>務對象</w:t>
      </w:r>
      <w:r w:rsidRPr="00633AB4">
        <w:rPr>
          <w:rFonts w:ascii="微軟正黑體" w:eastAsia="微軟正黑體" w:hAnsi="微軟正黑體" w:hint="eastAsia"/>
        </w:rPr>
        <w:t>及</w:t>
      </w:r>
      <w:r>
        <w:rPr>
          <w:rFonts w:ascii="微軟正黑體" w:eastAsia="微軟正黑體" w:hAnsi="微軟正黑體" w:hint="eastAsia"/>
        </w:rPr>
        <w:t>主</w:t>
      </w:r>
      <w:r>
        <w:rPr>
          <w:rFonts w:ascii="微軟正黑體" w:eastAsia="微軟正黑體" w:hAnsi="微軟正黑體"/>
        </w:rPr>
        <w:t>要照顧者</w:t>
      </w:r>
      <w:r w:rsidR="00A962FC" w:rsidRPr="00370D49">
        <w:rPr>
          <w:rFonts w:ascii="微軟正黑體" w:eastAsia="微軟正黑體" w:hAnsi="微軟正黑體" w:hint="eastAsia"/>
        </w:rPr>
        <w:t>。</w:t>
      </w:r>
    </w:p>
    <w:p w:rsidR="00A962FC" w:rsidRPr="00F22AD4" w:rsidRDefault="00A962FC" w:rsidP="003D3229">
      <w:pPr>
        <w:pStyle w:val="a4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F22AD4">
        <w:rPr>
          <w:rFonts w:ascii="微軟正黑體" w:eastAsia="微軟正黑體" w:hAnsi="微軟正黑體" w:hint="eastAsia"/>
        </w:rPr>
        <w:t>跨專業團隊服務</w:t>
      </w:r>
      <w:r w:rsidR="00633AB4">
        <w:rPr>
          <w:rFonts w:ascii="微軟正黑體" w:eastAsia="微軟正黑體" w:hAnsi="微軟正黑體" w:hint="eastAsia"/>
        </w:rPr>
        <w:t>：結</w:t>
      </w:r>
      <w:r w:rsidR="00633AB4">
        <w:rPr>
          <w:rFonts w:ascii="微軟正黑體" w:eastAsia="微軟正黑體" w:hAnsi="微軟正黑體"/>
        </w:rPr>
        <w:t>合</w:t>
      </w:r>
      <w:r w:rsidRPr="00F22AD4">
        <w:rPr>
          <w:rFonts w:ascii="微軟正黑體" w:eastAsia="微軟正黑體" w:hAnsi="微軟正黑體" w:hint="eastAsia"/>
          <w:u w:val="single"/>
        </w:rPr>
        <w:t>社工</w:t>
      </w:r>
      <w:r w:rsidRPr="00F22AD4">
        <w:rPr>
          <w:rFonts w:ascii="微軟正黑體" w:eastAsia="微軟正黑體" w:hAnsi="微軟正黑體" w:hint="eastAsia"/>
        </w:rPr>
        <w:t>、</w:t>
      </w:r>
      <w:r w:rsidRPr="00F22AD4">
        <w:rPr>
          <w:rFonts w:ascii="微軟正黑體" w:eastAsia="微軟正黑體" w:hAnsi="微軟正黑體" w:hint="eastAsia"/>
          <w:u w:val="single"/>
        </w:rPr>
        <w:t>教保老師</w:t>
      </w:r>
      <w:r w:rsidRPr="00F22AD4">
        <w:rPr>
          <w:rFonts w:ascii="微軟正黑體" w:eastAsia="微軟正黑體" w:hAnsi="微軟正黑體" w:hint="eastAsia"/>
        </w:rPr>
        <w:t>、</w:t>
      </w:r>
      <w:r w:rsidRPr="00F22AD4">
        <w:rPr>
          <w:rFonts w:ascii="微軟正黑體" w:eastAsia="微軟正黑體" w:hAnsi="微軟正黑體" w:hint="eastAsia"/>
          <w:u w:val="single"/>
        </w:rPr>
        <w:t>生活服務員</w:t>
      </w:r>
      <w:r w:rsidRPr="00F22AD4">
        <w:rPr>
          <w:rFonts w:ascii="微軟正黑體" w:eastAsia="微軟正黑體" w:hAnsi="微軟正黑體" w:hint="eastAsia"/>
        </w:rPr>
        <w:t>、</w:t>
      </w:r>
      <w:r w:rsidRPr="00F22AD4">
        <w:rPr>
          <w:rFonts w:ascii="微軟正黑體" w:eastAsia="微軟正黑體" w:hAnsi="微軟正黑體" w:hint="eastAsia"/>
          <w:u w:val="single"/>
        </w:rPr>
        <w:t>園藝治療師</w:t>
      </w:r>
      <w:r w:rsidRPr="00F22AD4">
        <w:rPr>
          <w:rFonts w:ascii="微軟正黑體" w:eastAsia="微軟正黑體" w:hAnsi="微軟正黑體" w:hint="eastAsia"/>
        </w:rPr>
        <w:t>、</w:t>
      </w:r>
      <w:r w:rsidRPr="00F22AD4">
        <w:rPr>
          <w:rFonts w:ascii="微軟正黑體" w:eastAsia="微軟正黑體" w:hAnsi="微軟正黑體" w:hint="eastAsia"/>
          <w:u w:val="single"/>
        </w:rPr>
        <w:t>舞蹈教學老師</w:t>
      </w:r>
      <w:r w:rsidRPr="00F22AD4">
        <w:rPr>
          <w:rFonts w:ascii="微軟正黑體" w:eastAsia="微軟正黑體" w:hAnsi="微軟正黑體" w:hint="eastAsia"/>
        </w:rPr>
        <w:t>、</w:t>
      </w:r>
      <w:r w:rsidRPr="00F22AD4">
        <w:rPr>
          <w:rFonts w:ascii="微軟正黑體" w:eastAsia="微軟正黑體" w:hAnsi="微軟正黑體" w:hint="eastAsia"/>
          <w:u w:val="single"/>
        </w:rPr>
        <w:t>物理治療師</w:t>
      </w:r>
      <w:r w:rsidRPr="00F22AD4">
        <w:rPr>
          <w:rFonts w:ascii="微軟正黑體" w:eastAsia="微軟正黑體" w:hAnsi="微軟正黑體" w:hint="eastAsia"/>
        </w:rPr>
        <w:t>、</w:t>
      </w:r>
      <w:r w:rsidRPr="00F22AD4">
        <w:rPr>
          <w:rFonts w:ascii="微軟正黑體" w:eastAsia="微軟正黑體" w:hAnsi="微軟正黑體" w:hint="eastAsia"/>
          <w:u w:val="single"/>
        </w:rPr>
        <w:t>職能治療師</w:t>
      </w:r>
      <w:r w:rsidRPr="00F22AD4">
        <w:rPr>
          <w:rFonts w:ascii="微軟正黑體" w:eastAsia="微軟正黑體" w:hAnsi="微軟正黑體" w:hint="eastAsia"/>
        </w:rPr>
        <w:t>、</w:t>
      </w:r>
      <w:r w:rsidRPr="00F22AD4">
        <w:rPr>
          <w:rFonts w:ascii="微軟正黑體" w:eastAsia="微軟正黑體" w:hAnsi="微軟正黑體" w:hint="eastAsia"/>
          <w:u w:val="single"/>
        </w:rPr>
        <w:t>語言治療師</w:t>
      </w:r>
      <w:r w:rsidR="00633AB4">
        <w:rPr>
          <w:rFonts w:ascii="微軟正黑體" w:eastAsia="微軟正黑體" w:hAnsi="微軟正黑體" w:hint="eastAsia"/>
        </w:rPr>
        <w:t>等，</w:t>
      </w:r>
      <w:r w:rsidR="00633AB4">
        <w:rPr>
          <w:rFonts w:ascii="微軟正黑體" w:eastAsia="微軟正黑體" w:hAnsi="微軟正黑體"/>
        </w:rPr>
        <w:t>提供專業的評估</w:t>
      </w:r>
      <w:r w:rsidR="00633AB4">
        <w:rPr>
          <w:rFonts w:ascii="微軟正黑體" w:eastAsia="微軟正黑體" w:hAnsi="微軟正黑體" w:hint="eastAsia"/>
        </w:rPr>
        <w:t>、</w:t>
      </w:r>
      <w:r w:rsidR="00633AB4">
        <w:rPr>
          <w:rFonts w:ascii="微軟正黑體" w:eastAsia="微軟正黑體" w:hAnsi="微軟正黑體"/>
        </w:rPr>
        <w:t>教學</w:t>
      </w:r>
      <w:r w:rsidR="00633AB4">
        <w:rPr>
          <w:rFonts w:ascii="微軟正黑體" w:eastAsia="微軟正黑體" w:hAnsi="微軟正黑體" w:hint="eastAsia"/>
        </w:rPr>
        <w:t>、</w:t>
      </w:r>
      <w:r w:rsidR="00633AB4">
        <w:rPr>
          <w:rFonts w:ascii="微軟正黑體" w:eastAsia="微軟正黑體" w:hAnsi="微軟正黑體"/>
        </w:rPr>
        <w:t>培養與支持</w:t>
      </w:r>
      <w:r w:rsidRPr="00F22AD4">
        <w:rPr>
          <w:rFonts w:ascii="微軟正黑體" w:eastAsia="微軟正黑體" w:hAnsi="微軟正黑體" w:hint="eastAsia"/>
        </w:rPr>
        <w:t>。</w:t>
      </w:r>
    </w:p>
    <w:p w:rsidR="003D3229" w:rsidRPr="003D3229" w:rsidRDefault="00EF218B" w:rsidP="003D3229">
      <w:pPr>
        <w:pStyle w:val="a4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F22AD4">
        <w:rPr>
          <w:rFonts w:ascii="微軟正黑體" w:eastAsia="微軟正黑體" w:hAnsi="微軟正黑體" w:hint="eastAsia"/>
        </w:rPr>
        <w:t>日間支持性課程</w:t>
      </w:r>
      <w:r w:rsidR="00633AB4">
        <w:rPr>
          <w:rFonts w:ascii="微軟正黑體" w:eastAsia="微軟正黑體" w:hAnsi="微軟正黑體" w:hint="eastAsia"/>
        </w:rPr>
        <w:t>：</w:t>
      </w:r>
      <w:r w:rsidRPr="00F22AD4">
        <w:rPr>
          <w:rFonts w:ascii="微軟正黑體" w:eastAsia="微軟正黑體" w:hAnsi="微軟正黑體" w:hint="eastAsia"/>
        </w:rPr>
        <w:t>透過跨專業團隊服務</w:t>
      </w:r>
      <w:r w:rsidR="000C4F62">
        <w:rPr>
          <w:rFonts w:ascii="微軟正黑體" w:eastAsia="微軟正黑體" w:hAnsi="微軟正黑體" w:hint="eastAsia"/>
        </w:rPr>
        <w:t>、</w:t>
      </w:r>
      <w:r w:rsidRPr="00F22AD4">
        <w:rPr>
          <w:rFonts w:ascii="微軟正黑體" w:eastAsia="微軟正黑體" w:hAnsi="微軟正黑體" w:hint="eastAsia"/>
        </w:rPr>
        <w:t>多元的</w:t>
      </w:r>
      <w:r w:rsidR="000C4F62">
        <w:rPr>
          <w:rFonts w:ascii="微軟正黑體" w:eastAsia="微軟正黑體" w:hAnsi="微軟正黑體" w:hint="eastAsia"/>
        </w:rPr>
        <w:t>課程規劃，</w:t>
      </w:r>
      <w:r w:rsidR="000C4F62">
        <w:rPr>
          <w:rFonts w:ascii="微軟正黑體" w:eastAsia="微軟正黑體" w:hAnsi="微軟正黑體"/>
        </w:rPr>
        <w:t>以及</w:t>
      </w:r>
      <w:r w:rsidR="000C4F62" w:rsidRPr="000C4F62">
        <w:rPr>
          <w:rFonts w:ascii="微軟正黑體" w:eastAsia="微軟正黑體" w:hAnsi="微軟正黑體" w:hint="eastAsia"/>
        </w:rPr>
        <w:t>教保老師</w:t>
      </w:r>
      <w:r w:rsidR="000C4F62">
        <w:rPr>
          <w:rFonts w:ascii="微軟正黑體" w:eastAsia="微軟正黑體" w:hAnsi="微軟正黑體" w:hint="eastAsia"/>
        </w:rPr>
        <w:t>的帶</w:t>
      </w:r>
      <w:r w:rsidR="000C4F62">
        <w:rPr>
          <w:rFonts w:ascii="微軟正黑體" w:eastAsia="微軟正黑體" w:hAnsi="微軟正黑體"/>
        </w:rPr>
        <w:t>領，</w:t>
      </w:r>
      <w:r w:rsidR="00A519E1">
        <w:rPr>
          <w:rFonts w:ascii="微軟正黑體" w:eastAsia="微軟正黑體" w:hAnsi="微軟正黑體" w:hint="eastAsia"/>
        </w:rPr>
        <w:t>課</w:t>
      </w:r>
      <w:r w:rsidR="00A519E1">
        <w:rPr>
          <w:rFonts w:ascii="微軟正黑體" w:eastAsia="微軟正黑體" w:hAnsi="微軟正黑體"/>
        </w:rPr>
        <w:t>程的特色結合了</w:t>
      </w:r>
      <w:proofErr w:type="gramStart"/>
      <w:r w:rsidRPr="00ED76D7">
        <w:rPr>
          <w:rFonts w:ascii="微軟正黑體" w:eastAsia="微軟正黑體" w:hAnsi="微軟正黑體" w:hint="eastAsia"/>
          <w:u w:val="single"/>
        </w:rPr>
        <w:t>視多障</w:t>
      </w:r>
      <w:proofErr w:type="gramEnd"/>
      <w:r w:rsidRPr="00ED76D7">
        <w:rPr>
          <w:rFonts w:ascii="微軟正黑體" w:eastAsia="微軟正黑體" w:hAnsi="微軟正黑體" w:hint="eastAsia"/>
          <w:u w:val="single"/>
        </w:rPr>
        <w:t>者</w:t>
      </w:r>
      <w:r w:rsidR="00633AB4" w:rsidRPr="00ED76D7">
        <w:rPr>
          <w:rFonts w:ascii="微軟正黑體" w:eastAsia="微軟正黑體" w:hAnsi="微軟正黑體" w:hint="eastAsia"/>
          <w:u w:val="single"/>
        </w:rPr>
        <w:t>與視障者</w:t>
      </w:r>
      <w:r w:rsidR="000C4F62" w:rsidRPr="00ED76D7">
        <w:rPr>
          <w:rFonts w:ascii="微軟正黑體" w:eastAsia="微軟正黑體" w:hAnsi="微軟正黑體" w:hint="eastAsia"/>
          <w:u w:val="single"/>
        </w:rPr>
        <w:t>健</w:t>
      </w:r>
      <w:r w:rsidR="000C4F62" w:rsidRPr="00ED76D7">
        <w:rPr>
          <w:rFonts w:ascii="微軟正黑體" w:eastAsia="微軟正黑體" w:hAnsi="微軟正黑體"/>
          <w:u w:val="single"/>
        </w:rPr>
        <w:t>康</w:t>
      </w:r>
      <w:r w:rsidR="003D3229" w:rsidRPr="00ED76D7">
        <w:rPr>
          <w:rFonts w:ascii="微軟正黑體" w:eastAsia="微軟正黑體" w:hAnsi="微軟正黑體"/>
          <w:u w:val="single"/>
        </w:rPr>
        <w:t>維護</w:t>
      </w:r>
      <w:r w:rsidR="003D3229">
        <w:rPr>
          <w:rFonts w:ascii="微軟正黑體" w:eastAsia="微軟正黑體" w:hAnsi="微軟正黑體"/>
        </w:rPr>
        <w:t>、</w:t>
      </w:r>
      <w:r w:rsidR="007D2108" w:rsidRPr="00ED76D7">
        <w:rPr>
          <w:rFonts w:ascii="微軟正黑體" w:eastAsia="微軟正黑體" w:hAnsi="微軟正黑體" w:hint="eastAsia"/>
          <w:u w:val="single"/>
        </w:rPr>
        <w:t>非視覺感官</w:t>
      </w:r>
      <w:r w:rsidR="00633AB4" w:rsidRPr="00ED76D7">
        <w:rPr>
          <w:rFonts w:ascii="微軟正黑體" w:eastAsia="微軟正黑體" w:hAnsi="微軟正黑體" w:hint="eastAsia"/>
          <w:u w:val="single"/>
        </w:rPr>
        <w:t>的</w:t>
      </w:r>
      <w:r w:rsidR="007D2108" w:rsidRPr="00ED76D7">
        <w:rPr>
          <w:rFonts w:ascii="微軟正黑體" w:eastAsia="微軟正黑體" w:hAnsi="微軟正黑體" w:hint="eastAsia"/>
          <w:u w:val="single"/>
        </w:rPr>
        <w:t>開發及應用</w:t>
      </w:r>
      <w:r w:rsidR="007D2108" w:rsidRPr="00F22AD4">
        <w:rPr>
          <w:rFonts w:ascii="微軟正黑體" w:eastAsia="微軟正黑體" w:hAnsi="微軟正黑體" w:hint="eastAsia"/>
        </w:rPr>
        <w:t>、</w:t>
      </w:r>
      <w:r w:rsidR="007D2108" w:rsidRPr="00B64208">
        <w:rPr>
          <w:rFonts w:ascii="微軟正黑體" w:eastAsia="微軟正黑體" w:hAnsi="微軟正黑體" w:hint="eastAsia"/>
          <w:u w:val="single"/>
        </w:rPr>
        <w:t>作業活動能力</w:t>
      </w:r>
      <w:r w:rsidR="003C41BD" w:rsidRPr="00B64208">
        <w:rPr>
          <w:rFonts w:ascii="微軟正黑體" w:eastAsia="微軟正黑體" w:hAnsi="微軟正黑體" w:hint="eastAsia"/>
          <w:u w:val="single"/>
        </w:rPr>
        <w:t>養成</w:t>
      </w:r>
      <w:r w:rsidR="007D2108" w:rsidRPr="00F22AD4">
        <w:rPr>
          <w:rFonts w:ascii="微軟正黑體" w:eastAsia="微軟正黑體" w:hAnsi="微軟正黑體" w:hint="eastAsia"/>
        </w:rPr>
        <w:t>、</w:t>
      </w:r>
      <w:r w:rsidR="007D2108" w:rsidRPr="00ED76D7">
        <w:rPr>
          <w:rFonts w:ascii="微軟正黑體" w:eastAsia="微軟正黑體" w:hAnsi="微軟正黑體" w:hint="eastAsia"/>
          <w:u w:val="single"/>
        </w:rPr>
        <w:t>休閒參與和人際互動</w:t>
      </w:r>
      <w:r w:rsidR="006D144F" w:rsidRPr="00F22AD4">
        <w:rPr>
          <w:rFonts w:ascii="微軟正黑體" w:eastAsia="微軟正黑體" w:hAnsi="微軟正黑體" w:hint="eastAsia"/>
        </w:rPr>
        <w:t>。</w:t>
      </w:r>
    </w:p>
    <w:p w:rsidR="003B0DB0" w:rsidRPr="00302612" w:rsidRDefault="003D3229" w:rsidP="003D3229">
      <w:pPr>
        <w:spacing w:line="400" w:lineRule="exact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83840" behindDoc="0" locked="0" layoutInCell="1" allowOverlap="1" wp14:anchorId="2E7483F9" wp14:editId="46F7A1E7">
            <wp:simplePos x="0" y="0"/>
            <wp:positionH relativeFrom="leftMargin">
              <wp:align>right</wp:align>
            </wp:positionH>
            <wp:positionV relativeFrom="paragraph">
              <wp:posOffset>-635</wp:posOffset>
            </wp:positionV>
            <wp:extent cx="243280" cy="243280"/>
            <wp:effectExtent l="0" t="0" r="4445" b="444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09102915252091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80" cy="24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671">
        <w:rPr>
          <w:rFonts w:ascii="微軟正黑體" w:eastAsia="微軟正黑體" w:hAnsi="微軟正黑體" w:hint="eastAsia"/>
          <w:b/>
          <w:sz w:val="26"/>
          <w:szCs w:val="26"/>
        </w:rPr>
        <w:t>日間</w:t>
      </w:r>
      <w:r w:rsidR="00302612" w:rsidRPr="00302612">
        <w:rPr>
          <w:rFonts w:ascii="微軟正黑體" w:eastAsia="微軟正黑體" w:hAnsi="微軟正黑體" w:hint="eastAsia"/>
          <w:b/>
          <w:sz w:val="26"/>
          <w:szCs w:val="26"/>
        </w:rPr>
        <w:t>支持性課程表</w:t>
      </w:r>
      <w:r w:rsidR="0042075F">
        <w:rPr>
          <w:rFonts w:ascii="微軟正黑體" w:eastAsia="微軟正黑體" w:hAnsi="微軟正黑體" w:hint="eastAsia"/>
          <w:b/>
          <w:sz w:val="26"/>
          <w:szCs w:val="26"/>
        </w:rPr>
        <w:t>：</w:t>
      </w:r>
      <w:r w:rsidR="00F123E7" w:rsidRPr="00F123E7">
        <w:rPr>
          <w:rFonts w:ascii="微軟正黑體" w:eastAsia="微軟正黑體" w:hAnsi="微軟正黑體" w:hint="eastAsia"/>
          <w:b/>
          <w:sz w:val="26"/>
          <w:szCs w:val="26"/>
        </w:rPr>
        <w:t>每週一至五上午09：</w:t>
      </w:r>
      <w:r w:rsidR="00F123E7">
        <w:rPr>
          <w:rFonts w:ascii="微軟正黑體" w:eastAsia="微軟正黑體" w:hAnsi="微軟正黑體" w:hint="eastAsia"/>
          <w:b/>
          <w:sz w:val="26"/>
          <w:szCs w:val="26"/>
        </w:rPr>
        <w:t>0</w:t>
      </w:r>
      <w:r w:rsidR="00F123E7" w:rsidRPr="00F123E7">
        <w:rPr>
          <w:rFonts w:ascii="微軟正黑體" w:eastAsia="微軟正黑體" w:hAnsi="微軟正黑體" w:hint="eastAsia"/>
          <w:b/>
          <w:sz w:val="26"/>
          <w:szCs w:val="26"/>
        </w:rPr>
        <w:t>0～</w:t>
      </w:r>
      <w:r w:rsidR="00F123E7">
        <w:rPr>
          <w:rFonts w:ascii="微軟正黑體" w:eastAsia="微軟正黑體" w:hAnsi="微軟正黑體" w:hint="eastAsia"/>
          <w:b/>
          <w:sz w:val="26"/>
          <w:szCs w:val="26"/>
        </w:rPr>
        <w:t>下</w:t>
      </w:r>
      <w:r w:rsidR="00F123E7">
        <w:rPr>
          <w:rFonts w:ascii="微軟正黑體" w:eastAsia="微軟正黑體" w:hAnsi="微軟正黑體"/>
          <w:b/>
          <w:sz w:val="26"/>
          <w:szCs w:val="26"/>
        </w:rPr>
        <w:t>午</w:t>
      </w:r>
      <w:r w:rsidR="00F123E7" w:rsidRPr="00F123E7">
        <w:rPr>
          <w:rFonts w:ascii="微軟正黑體" w:eastAsia="微軟正黑體" w:hAnsi="微軟正黑體" w:hint="eastAsia"/>
          <w:b/>
          <w:sz w:val="26"/>
          <w:szCs w:val="26"/>
        </w:rPr>
        <w:t>16：00</w:t>
      </w:r>
    </w:p>
    <w:tbl>
      <w:tblPr>
        <w:tblW w:w="10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781"/>
        <w:gridCol w:w="1843"/>
        <w:gridCol w:w="1843"/>
        <w:gridCol w:w="1522"/>
        <w:gridCol w:w="1418"/>
      </w:tblGrid>
      <w:tr w:rsidR="00302612" w:rsidRPr="003C5A76" w:rsidTr="00E65098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12" w:rsidRPr="003C5A76" w:rsidRDefault="00302612" w:rsidP="003D3229">
            <w:pPr>
              <w:widowControl/>
              <w:snapToGrid w:val="0"/>
              <w:spacing w:line="380" w:lineRule="exact"/>
              <w:ind w:leftChars="-45" w:left="-108" w:firstLineChars="50" w:firstLine="11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3C5A76">
              <w:rPr>
                <w:rFonts w:ascii="微軟正黑體" w:eastAsia="微軟正黑體" w:hAnsi="微軟正黑體" w:hint="eastAsia"/>
                <w:b/>
                <w:sz w:val="22"/>
              </w:rPr>
              <w:t>活動時間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12" w:rsidRPr="003C5A76" w:rsidRDefault="00302612" w:rsidP="003D3229">
            <w:pPr>
              <w:widowControl/>
              <w:snapToGrid w:val="0"/>
              <w:spacing w:line="380" w:lineRule="exact"/>
              <w:ind w:left="-45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3C5A76">
              <w:rPr>
                <w:rFonts w:ascii="微軟正黑體" w:eastAsia="微軟正黑體" w:hAnsi="微軟正黑體" w:hint="eastAsia"/>
                <w:b/>
                <w:sz w:val="22"/>
              </w:rPr>
              <w:t>星期一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12" w:rsidRPr="003C5A76" w:rsidRDefault="00302612" w:rsidP="003D3229">
            <w:pPr>
              <w:widowControl/>
              <w:snapToGrid w:val="0"/>
              <w:spacing w:line="380" w:lineRule="exact"/>
              <w:ind w:left="-45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3C5A76">
              <w:rPr>
                <w:rFonts w:ascii="微軟正黑體" w:eastAsia="微軟正黑體" w:hAnsi="微軟正黑體" w:hint="eastAsia"/>
                <w:b/>
                <w:sz w:val="22"/>
              </w:rPr>
              <w:t>星期二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12" w:rsidRPr="003C5A76" w:rsidRDefault="00302612" w:rsidP="003D3229">
            <w:pPr>
              <w:widowControl/>
              <w:snapToGrid w:val="0"/>
              <w:spacing w:line="380" w:lineRule="exact"/>
              <w:ind w:left="-45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3C5A76">
              <w:rPr>
                <w:rFonts w:ascii="微軟正黑體" w:eastAsia="微軟正黑體" w:hAnsi="微軟正黑體" w:hint="eastAsia"/>
                <w:b/>
                <w:sz w:val="22"/>
              </w:rPr>
              <w:t>星期三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12" w:rsidRPr="003C5A76" w:rsidRDefault="00302612" w:rsidP="003D3229">
            <w:pPr>
              <w:widowControl/>
              <w:snapToGrid w:val="0"/>
              <w:spacing w:line="380" w:lineRule="exact"/>
              <w:ind w:left="-45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3C5A76">
              <w:rPr>
                <w:rFonts w:ascii="微軟正黑體" w:eastAsia="微軟正黑體" w:hAnsi="微軟正黑體" w:hint="eastAsia"/>
                <w:b/>
                <w:sz w:val="22"/>
              </w:rPr>
              <w:t>星期四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12" w:rsidRPr="003C5A76" w:rsidRDefault="00302612" w:rsidP="003D3229">
            <w:pPr>
              <w:widowControl/>
              <w:snapToGrid w:val="0"/>
              <w:spacing w:line="380" w:lineRule="exact"/>
              <w:ind w:left="-45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3C5A76">
              <w:rPr>
                <w:rFonts w:ascii="微軟正黑體" w:eastAsia="微軟正黑體" w:hAnsi="微軟正黑體" w:hint="eastAsia"/>
                <w:b/>
                <w:sz w:val="22"/>
              </w:rPr>
              <w:t>星期五</w:t>
            </w:r>
          </w:p>
        </w:tc>
      </w:tr>
      <w:tr w:rsidR="00302612" w:rsidRPr="00F14C2C" w:rsidTr="00E65098">
        <w:trPr>
          <w:trHeight w:val="56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12" w:rsidRPr="006571F3" w:rsidRDefault="00302612" w:rsidP="003D3229">
            <w:pPr>
              <w:widowControl/>
              <w:snapToGrid w:val="0"/>
              <w:spacing w:line="380" w:lineRule="exact"/>
              <w:ind w:leftChars="-45" w:left="-18" w:hangingChars="41" w:hanging="9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571F3">
              <w:rPr>
                <w:rFonts w:ascii="微軟正黑體" w:eastAsia="微軟正黑體" w:hAnsi="微軟正黑體" w:hint="eastAsia"/>
                <w:sz w:val="22"/>
              </w:rPr>
              <w:t>09：00～09：30</w:t>
            </w:r>
          </w:p>
        </w:tc>
        <w:tc>
          <w:tcPr>
            <w:tcW w:w="8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12" w:rsidRPr="006571F3" w:rsidRDefault="00302612" w:rsidP="003D3229">
            <w:pPr>
              <w:widowControl/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6571F3">
              <w:rPr>
                <w:rFonts w:ascii="微軟正黑體" w:eastAsia="微軟正黑體" w:hAnsi="微軟正黑體" w:hint="eastAsia"/>
                <w:color w:val="000000"/>
                <w:sz w:val="22"/>
              </w:rPr>
              <w:t>晨間準備時間：</w:t>
            </w:r>
            <w:r w:rsidR="003B0DB0">
              <w:rPr>
                <w:rFonts w:ascii="微軟正黑體" w:eastAsia="微軟正黑體" w:hAnsi="微軟正黑體" w:hint="eastAsia"/>
                <w:color w:val="000000"/>
                <w:sz w:val="22"/>
              </w:rPr>
              <w:t>學</w:t>
            </w:r>
            <w:r w:rsidR="003B0DB0">
              <w:rPr>
                <w:rFonts w:ascii="微軟正黑體" w:eastAsia="微軟正黑體" w:hAnsi="微軟正黑體"/>
                <w:color w:val="000000"/>
                <w:sz w:val="22"/>
              </w:rPr>
              <w:t>員</w:t>
            </w:r>
            <w:r w:rsidR="00F123E7">
              <w:rPr>
                <w:rFonts w:ascii="微軟正黑體" w:eastAsia="微軟正黑體" w:hAnsi="微軟正黑體" w:hint="eastAsia"/>
                <w:color w:val="000000"/>
                <w:sz w:val="22"/>
              </w:rPr>
              <w:t>陸續</w:t>
            </w:r>
            <w:r w:rsidRPr="006571F3">
              <w:rPr>
                <w:rFonts w:ascii="微軟正黑體" w:eastAsia="微軟正黑體" w:hAnsi="微軟正黑體" w:hint="eastAsia"/>
                <w:color w:val="000000"/>
                <w:sz w:val="22"/>
              </w:rPr>
              <w:t>進教室</w:t>
            </w:r>
            <w:r w:rsidRPr="006571F3">
              <w:rPr>
                <w:rFonts w:ascii="微軟正黑體" w:eastAsia="微軟正黑體" w:hAnsi="微軟正黑體"/>
                <w:color w:val="000000"/>
                <w:sz w:val="22"/>
              </w:rPr>
              <w:t>進行</w:t>
            </w:r>
            <w:r w:rsidRPr="006571F3">
              <w:rPr>
                <w:rFonts w:ascii="微軟正黑體" w:eastAsia="微軟正黑體" w:hAnsi="微軟正黑體" w:hint="eastAsia"/>
                <w:color w:val="000000"/>
                <w:sz w:val="22"/>
              </w:rPr>
              <w:t>個人物品</w:t>
            </w:r>
            <w:proofErr w:type="gramStart"/>
            <w:r w:rsidRPr="006571F3">
              <w:rPr>
                <w:rFonts w:ascii="微軟正黑體" w:eastAsia="微軟正黑體" w:hAnsi="微軟正黑體" w:hint="eastAsia"/>
                <w:color w:val="000000"/>
                <w:sz w:val="22"/>
              </w:rPr>
              <w:t>收</w:t>
            </w:r>
            <w:r w:rsidRPr="006571F3">
              <w:rPr>
                <w:rFonts w:ascii="微軟正黑體" w:eastAsia="微軟正黑體" w:hAnsi="微軟正黑體"/>
                <w:color w:val="000000"/>
                <w:sz w:val="22"/>
              </w:rPr>
              <w:t>納與課前</w:t>
            </w:r>
            <w:proofErr w:type="gramEnd"/>
            <w:r w:rsidRPr="006571F3">
              <w:rPr>
                <w:rFonts w:ascii="微軟正黑體" w:eastAsia="微軟正黑體" w:hAnsi="微軟正黑體"/>
                <w:color w:val="000000"/>
                <w:sz w:val="22"/>
              </w:rPr>
              <w:t>預備</w:t>
            </w:r>
          </w:p>
        </w:tc>
      </w:tr>
      <w:tr w:rsidR="00302612" w:rsidRPr="00F14C2C" w:rsidTr="00E65098">
        <w:trPr>
          <w:trHeight w:val="77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12" w:rsidRPr="006571F3" w:rsidRDefault="00302612" w:rsidP="003D3229">
            <w:pPr>
              <w:widowControl/>
              <w:snapToGrid w:val="0"/>
              <w:spacing w:line="380" w:lineRule="exact"/>
              <w:ind w:leftChars="-45" w:left="-18" w:hangingChars="41" w:hanging="9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571F3">
              <w:rPr>
                <w:rFonts w:ascii="微軟正黑體" w:eastAsia="微軟正黑體" w:hAnsi="微軟正黑體" w:hint="eastAsia"/>
                <w:sz w:val="22"/>
              </w:rPr>
              <w:t>09：30～11：30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612" w:rsidRPr="006571F3" w:rsidRDefault="00302612" w:rsidP="003D3229">
            <w:pPr>
              <w:widowControl/>
              <w:snapToGrid w:val="0"/>
              <w:spacing w:line="380" w:lineRule="exact"/>
              <w:ind w:leftChars="-45" w:left="-99" w:rightChars="-51" w:right="-122" w:hangingChars="4" w:hanging="9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571F3">
              <w:rPr>
                <w:rFonts w:ascii="微軟正黑體" w:eastAsia="微軟正黑體" w:hAnsi="微軟正黑體" w:hint="eastAsia"/>
                <w:sz w:val="22"/>
              </w:rPr>
              <w:t>友愛你我他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12" w:rsidRPr="006571F3" w:rsidRDefault="00302612" w:rsidP="003D3229">
            <w:pPr>
              <w:widowControl/>
              <w:snapToGrid w:val="0"/>
              <w:spacing w:line="380" w:lineRule="exact"/>
              <w:ind w:rightChars="-21" w:right="-5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571F3">
              <w:rPr>
                <w:rFonts w:ascii="微軟正黑體" w:eastAsia="微軟正黑體" w:hAnsi="微軟正黑體" w:hint="eastAsia"/>
                <w:sz w:val="22"/>
              </w:rPr>
              <w:t>作</w:t>
            </w:r>
            <w:r>
              <w:rPr>
                <w:rFonts w:ascii="微軟正黑體" w:eastAsia="微軟正黑體" w:hAnsi="微軟正黑體" w:hint="eastAsia"/>
                <w:sz w:val="22"/>
              </w:rPr>
              <w:t>業</w:t>
            </w:r>
            <w:r w:rsidRPr="006571F3">
              <w:rPr>
                <w:rFonts w:ascii="微軟正黑體" w:eastAsia="微軟正黑體" w:hAnsi="微軟正黑體"/>
                <w:sz w:val="22"/>
              </w:rPr>
              <w:t>活動</w:t>
            </w:r>
            <w:r w:rsidRPr="006571F3">
              <w:rPr>
                <w:rFonts w:ascii="微軟正黑體" w:eastAsia="微軟正黑體" w:hAnsi="微軟正黑體" w:hint="eastAsia"/>
                <w:sz w:val="22"/>
              </w:rPr>
              <w:t>時</w:t>
            </w:r>
            <w:r w:rsidRPr="006571F3">
              <w:rPr>
                <w:rFonts w:ascii="微軟正黑體" w:eastAsia="微軟正黑體" w:hAnsi="微軟正黑體"/>
                <w:sz w:val="22"/>
              </w:rPr>
              <w:t>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12" w:rsidRPr="006571F3" w:rsidRDefault="00302612" w:rsidP="003D3229">
            <w:pPr>
              <w:widowControl/>
              <w:snapToGrid w:val="0"/>
              <w:spacing w:line="380" w:lineRule="exact"/>
              <w:ind w:rightChars="-68" w:right="-163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6571F3">
              <w:rPr>
                <w:rFonts w:ascii="微軟正黑體" w:eastAsia="微軟正黑體" w:hAnsi="微軟正黑體" w:hint="eastAsia"/>
                <w:color w:val="000000"/>
                <w:sz w:val="22"/>
              </w:rPr>
              <w:t>作</w:t>
            </w:r>
            <w:r w:rsidRPr="006571F3">
              <w:rPr>
                <w:rFonts w:ascii="微軟正黑體" w:eastAsia="微軟正黑體" w:hAnsi="微軟正黑體"/>
                <w:color w:val="000000"/>
                <w:sz w:val="22"/>
              </w:rPr>
              <w:t>業活動</w:t>
            </w:r>
            <w:r w:rsidRPr="006571F3">
              <w:rPr>
                <w:rFonts w:ascii="微軟正黑體" w:eastAsia="微軟正黑體" w:hAnsi="微軟正黑體" w:hint="eastAsia"/>
                <w:color w:val="000000"/>
                <w:sz w:val="22"/>
              </w:rPr>
              <w:t>時</w:t>
            </w:r>
            <w:r w:rsidRPr="006571F3">
              <w:rPr>
                <w:rFonts w:ascii="微軟正黑體" w:eastAsia="微軟正黑體" w:hAnsi="微軟正黑體"/>
                <w:color w:val="000000"/>
                <w:sz w:val="22"/>
              </w:rPr>
              <w:t>間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12" w:rsidRPr="006571F3" w:rsidRDefault="00302612" w:rsidP="003D3229">
            <w:pPr>
              <w:widowControl/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6571F3">
              <w:rPr>
                <w:rFonts w:ascii="微軟正黑體" w:eastAsia="微軟正黑體" w:hAnsi="微軟正黑體" w:hint="eastAsia"/>
                <w:color w:val="000000"/>
                <w:sz w:val="22"/>
              </w:rPr>
              <w:t>肢</w:t>
            </w:r>
            <w:r w:rsidRPr="006571F3">
              <w:rPr>
                <w:rFonts w:ascii="微軟正黑體" w:eastAsia="微軟正黑體" w:hAnsi="微軟正黑體"/>
                <w:color w:val="000000"/>
                <w:sz w:val="22"/>
              </w:rPr>
              <w:t>體開發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12" w:rsidRPr="006571F3" w:rsidRDefault="00302612" w:rsidP="003D3229">
            <w:pPr>
              <w:widowControl/>
              <w:snapToGrid w:val="0"/>
              <w:spacing w:line="380" w:lineRule="exact"/>
              <w:ind w:rightChars="-45" w:right="-108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6571F3">
              <w:rPr>
                <w:rFonts w:ascii="微軟正黑體" w:eastAsia="微軟正黑體" w:hAnsi="微軟正黑體" w:hint="eastAsia"/>
                <w:color w:val="000000"/>
                <w:sz w:val="22"/>
              </w:rPr>
              <w:t>歡</w:t>
            </w:r>
            <w:r w:rsidRPr="006571F3">
              <w:rPr>
                <w:rFonts w:ascii="微軟正黑體" w:eastAsia="微軟正黑體" w:hAnsi="微軟正黑體"/>
                <w:color w:val="000000"/>
                <w:sz w:val="22"/>
              </w:rPr>
              <w:t>樂學習</w:t>
            </w:r>
          </w:p>
          <w:p w:rsidR="00302612" w:rsidRPr="006571F3" w:rsidRDefault="00302612" w:rsidP="003D3229">
            <w:pPr>
              <w:widowControl/>
              <w:snapToGrid w:val="0"/>
              <w:spacing w:line="380" w:lineRule="exact"/>
              <w:ind w:rightChars="-45" w:right="-108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6571F3">
              <w:rPr>
                <w:rFonts w:ascii="微軟正黑體" w:eastAsia="微軟正黑體" w:hAnsi="微軟正黑體" w:hint="eastAsia"/>
                <w:color w:val="000000"/>
                <w:sz w:val="22"/>
              </w:rPr>
              <w:t>大拼盤</w:t>
            </w:r>
          </w:p>
        </w:tc>
      </w:tr>
      <w:tr w:rsidR="00302612" w:rsidRPr="00F14C2C" w:rsidTr="00E65098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12" w:rsidRPr="006571F3" w:rsidRDefault="00302612" w:rsidP="003D3229">
            <w:pPr>
              <w:widowControl/>
              <w:snapToGrid w:val="0"/>
              <w:spacing w:line="380" w:lineRule="exact"/>
              <w:ind w:leftChars="-45" w:left="-9" w:hangingChars="45" w:hanging="99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571F3">
              <w:rPr>
                <w:rFonts w:ascii="微軟正黑體" w:eastAsia="微軟正黑體" w:hAnsi="微軟正黑體" w:hint="eastAsia"/>
                <w:sz w:val="22"/>
              </w:rPr>
              <w:t>11：30～</w:t>
            </w:r>
            <w:r w:rsidR="00BD1493">
              <w:rPr>
                <w:rFonts w:ascii="微軟正黑體" w:eastAsia="微軟正黑體" w:hAnsi="微軟正黑體" w:hint="eastAsia"/>
                <w:sz w:val="22"/>
              </w:rPr>
              <w:t>14</w:t>
            </w:r>
            <w:r w:rsidRPr="006571F3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BD1493">
              <w:rPr>
                <w:rFonts w:ascii="微軟正黑體" w:eastAsia="微軟正黑體" w:hAnsi="微軟正黑體" w:hint="eastAsia"/>
                <w:sz w:val="22"/>
              </w:rPr>
              <w:t>0</w:t>
            </w:r>
            <w:r w:rsidRPr="006571F3">
              <w:rPr>
                <w:rFonts w:ascii="微軟正黑體" w:eastAsia="微軟正黑體" w:hAnsi="微軟正黑體" w:hint="eastAsia"/>
                <w:sz w:val="22"/>
              </w:rPr>
              <w:t>0</w:t>
            </w:r>
          </w:p>
        </w:tc>
        <w:tc>
          <w:tcPr>
            <w:tcW w:w="8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12" w:rsidRPr="006571F3" w:rsidRDefault="00302612" w:rsidP="003D3229">
            <w:pPr>
              <w:widowControl/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6571F3">
              <w:rPr>
                <w:rFonts w:ascii="微軟正黑體" w:eastAsia="微軟正黑體" w:hAnsi="微軟正黑體" w:hint="eastAsia"/>
                <w:color w:val="000000"/>
                <w:sz w:val="22"/>
              </w:rPr>
              <w:t>午間時</w:t>
            </w:r>
            <w:r w:rsidRPr="006571F3">
              <w:rPr>
                <w:rFonts w:ascii="微軟正黑體" w:eastAsia="微軟正黑體" w:hAnsi="微軟正黑體"/>
                <w:color w:val="000000"/>
                <w:sz w:val="22"/>
              </w:rPr>
              <w:t>間：</w:t>
            </w:r>
            <w:r w:rsidRPr="006571F3">
              <w:rPr>
                <w:rFonts w:ascii="微軟正黑體" w:eastAsia="微軟正黑體" w:hAnsi="微軟正黑體" w:hint="eastAsia"/>
                <w:color w:val="000000"/>
                <w:sz w:val="22"/>
              </w:rPr>
              <w:t>吃中飯與午休</w:t>
            </w:r>
          </w:p>
          <w:p w:rsidR="00302612" w:rsidRPr="006571F3" w:rsidRDefault="00302612" w:rsidP="003D3229">
            <w:pPr>
              <w:widowControl/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6571F3">
              <w:rPr>
                <w:rFonts w:ascii="微軟正黑體" w:eastAsia="微軟正黑體" w:hAnsi="微軟正黑體" w:hint="eastAsia"/>
                <w:color w:val="000000"/>
                <w:sz w:val="22"/>
              </w:rPr>
              <w:t>（訓練進食能力、清洗餐具、刷牙洗臉、如廁能力）</w:t>
            </w:r>
          </w:p>
        </w:tc>
      </w:tr>
      <w:tr w:rsidR="00302612" w:rsidRPr="00F14C2C" w:rsidTr="00E65098">
        <w:trPr>
          <w:trHeight w:val="55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12" w:rsidRPr="006571F3" w:rsidRDefault="00302612" w:rsidP="003D3229">
            <w:pPr>
              <w:widowControl/>
              <w:snapToGrid w:val="0"/>
              <w:spacing w:line="380" w:lineRule="exact"/>
              <w:ind w:leftChars="-45" w:left="-9" w:hangingChars="45" w:hanging="99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571F3">
              <w:rPr>
                <w:rFonts w:ascii="微軟正黑體" w:eastAsia="微軟正黑體" w:hAnsi="微軟正黑體" w:hint="eastAsia"/>
                <w:sz w:val="22"/>
              </w:rPr>
              <w:t>14：00～16：00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12" w:rsidRDefault="00302612" w:rsidP="003D3229">
            <w:pPr>
              <w:widowControl/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571F3">
              <w:rPr>
                <w:rFonts w:ascii="微軟正黑體" w:eastAsia="微軟正黑體" w:hAnsi="微軟正黑體" w:hint="eastAsia"/>
                <w:sz w:val="22"/>
              </w:rPr>
              <w:t>生活魔法家</w:t>
            </w:r>
          </w:p>
          <w:p w:rsidR="00302612" w:rsidRPr="006571F3" w:rsidRDefault="00302612" w:rsidP="003D3229">
            <w:pPr>
              <w:widowControl/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571F3">
              <w:rPr>
                <w:rFonts w:ascii="微軟正黑體" w:eastAsia="微軟正黑體" w:hAnsi="微軟正黑體" w:hint="eastAsia"/>
                <w:sz w:val="22"/>
              </w:rPr>
              <w:t>手作技能陶冶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612" w:rsidRPr="006571F3" w:rsidRDefault="00302612" w:rsidP="003D3229">
            <w:pPr>
              <w:widowControl/>
              <w:snapToGrid w:val="0"/>
              <w:spacing w:line="380" w:lineRule="exact"/>
              <w:ind w:leftChars="-57" w:left="-14" w:rightChars="-47" w:right="-113" w:hangingChars="56" w:hanging="123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571F3">
              <w:rPr>
                <w:rFonts w:ascii="微軟正黑體" w:eastAsia="微軟正黑體" w:hAnsi="微軟正黑體" w:hint="eastAsia"/>
                <w:sz w:val="22"/>
              </w:rPr>
              <w:t>作</w:t>
            </w:r>
            <w:r w:rsidRPr="006571F3">
              <w:rPr>
                <w:rFonts w:ascii="微軟正黑體" w:eastAsia="微軟正黑體" w:hAnsi="微軟正黑體"/>
                <w:sz w:val="22"/>
              </w:rPr>
              <w:t>業活動</w:t>
            </w:r>
            <w:r w:rsidRPr="006571F3">
              <w:rPr>
                <w:rFonts w:ascii="微軟正黑體" w:eastAsia="微軟正黑體" w:hAnsi="微軟正黑體" w:hint="eastAsia"/>
                <w:sz w:val="22"/>
              </w:rPr>
              <w:t>時</w:t>
            </w:r>
            <w:r w:rsidRPr="006571F3">
              <w:rPr>
                <w:rFonts w:ascii="微軟正黑體" w:eastAsia="微軟正黑體" w:hAnsi="微軟正黑體"/>
                <w:sz w:val="22"/>
              </w:rPr>
              <w:t>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12" w:rsidRPr="006571F3" w:rsidRDefault="00302612" w:rsidP="003D3229">
            <w:pPr>
              <w:tabs>
                <w:tab w:val="left" w:pos="318"/>
              </w:tabs>
              <w:autoSpaceDE w:val="0"/>
              <w:autoSpaceDN w:val="0"/>
              <w:adjustRightInd w:val="0"/>
              <w:spacing w:line="380" w:lineRule="exact"/>
              <w:ind w:leftChars="-42" w:left="-9" w:rightChars="-28" w:right="-67" w:hangingChars="42" w:hanging="92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6571F3">
              <w:rPr>
                <w:rFonts w:ascii="微軟正黑體" w:eastAsia="微軟正黑體" w:hAnsi="微軟正黑體" w:hint="eastAsia"/>
                <w:color w:val="000000"/>
                <w:sz w:val="22"/>
              </w:rPr>
              <w:t>作業</w:t>
            </w:r>
            <w:r w:rsidRPr="006571F3">
              <w:rPr>
                <w:rFonts w:ascii="微軟正黑體" w:eastAsia="微軟正黑體" w:hAnsi="微軟正黑體"/>
                <w:color w:val="000000"/>
                <w:sz w:val="22"/>
              </w:rPr>
              <w:t>活動</w:t>
            </w:r>
            <w:r w:rsidRPr="006571F3">
              <w:rPr>
                <w:rFonts w:ascii="微軟正黑體" w:eastAsia="微軟正黑體" w:hAnsi="微軟正黑體" w:hint="eastAsia"/>
                <w:color w:val="000000"/>
                <w:sz w:val="22"/>
              </w:rPr>
              <w:t>時</w:t>
            </w:r>
            <w:r w:rsidRPr="006571F3">
              <w:rPr>
                <w:rFonts w:ascii="微軟正黑體" w:eastAsia="微軟正黑體" w:hAnsi="微軟正黑體"/>
                <w:color w:val="000000"/>
                <w:sz w:val="22"/>
              </w:rPr>
              <w:t>間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12" w:rsidRDefault="00302612" w:rsidP="003D3229">
            <w:pPr>
              <w:widowControl/>
              <w:snapToGrid w:val="0"/>
              <w:spacing w:line="380" w:lineRule="exact"/>
              <w:ind w:leftChars="-61" w:left="-12" w:rightChars="-68" w:right="-163" w:hangingChars="61" w:hanging="134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6571F3">
              <w:rPr>
                <w:rFonts w:ascii="微軟正黑體" w:eastAsia="微軟正黑體" w:hAnsi="微軟正黑體" w:hint="eastAsia"/>
                <w:color w:val="000000"/>
                <w:sz w:val="22"/>
              </w:rPr>
              <w:t>打開五感</w:t>
            </w:r>
          </w:p>
          <w:p w:rsidR="00302612" w:rsidRPr="006571F3" w:rsidRDefault="00302612" w:rsidP="003D3229">
            <w:pPr>
              <w:widowControl/>
              <w:snapToGrid w:val="0"/>
              <w:spacing w:line="380" w:lineRule="exact"/>
              <w:ind w:leftChars="-61" w:left="-12" w:rightChars="-68" w:right="-163" w:hangingChars="61" w:hanging="134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6571F3">
              <w:rPr>
                <w:rFonts w:ascii="微軟正黑體" w:eastAsia="微軟正黑體" w:hAnsi="微軟正黑體" w:hint="eastAsia"/>
                <w:color w:val="000000"/>
                <w:sz w:val="22"/>
              </w:rPr>
              <w:t>和植物做朋友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612" w:rsidRPr="006571F3" w:rsidRDefault="00302612" w:rsidP="003D3229">
            <w:pPr>
              <w:widowControl/>
              <w:snapToGrid w:val="0"/>
              <w:spacing w:line="380" w:lineRule="exact"/>
              <w:ind w:leftChars="-21" w:left="-6" w:rightChars="-45" w:right="-108" w:hangingChars="20" w:hanging="44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6571F3">
              <w:rPr>
                <w:rFonts w:ascii="微軟正黑體" w:eastAsia="微軟正黑體" w:hAnsi="微軟正黑體" w:hint="eastAsia"/>
                <w:color w:val="000000"/>
                <w:sz w:val="22"/>
              </w:rPr>
              <w:t>社區趴趴走</w:t>
            </w:r>
          </w:p>
        </w:tc>
      </w:tr>
    </w:tbl>
    <w:p w:rsidR="003D3229" w:rsidRDefault="003D3229" w:rsidP="003D3229">
      <w:pPr>
        <w:spacing w:line="400" w:lineRule="exact"/>
        <w:rPr>
          <w:rFonts w:ascii="微軟正黑體" w:eastAsia="微軟正黑體" w:hAnsi="微軟正黑體"/>
          <w:b/>
          <w:sz w:val="26"/>
          <w:szCs w:val="26"/>
        </w:rPr>
      </w:pPr>
    </w:p>
    <w:tbl>
      <w:tblPr>
        <w:tblStyle w:val="a3"/>
        <w:tblpPr w:leftFromText="180" w:rightFromText="180" w:vertAnchor="text" w:horzAnchor="margin" w:tblpXSpec="center" w:tblpY="466"/>
        <w:tblW w:w="10180" w:type="dxa"/>
        <w:tblLook w:val="04A0" w:firstRow="1" w:lastRow="0" w:firstColumn="1" w:lastColumn="0" w:noHBand="0" w:noVBand="1"/>
      </w:tblPr>
      <w:tblGrid>
        <w:gridCol w:w="1129"/>
        <w:gridCol w:w="1843"/>
        <w:gridCol w:w="7208"/>
      </w:tblGrid>
      <w:tr w:rsidR="00B708DD" w:rsidRPr="00DE0E73" w:rsidTr="00B708DD">
        <w:trPr>
          <w:trHeight w:val="469"/>
        </w:trPr>
        <w:tc>
          <w:tcPr>
            <w:tcW w:w="1129" w:type="dxa"/>
          </w:tcPr>
          <w:p w:rsidR="00B708DD" w:rsidRPr="001D5C8C" w:rsidRDefault="00B708DD" w:rsidP="00F123E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b/>
                <w:szCs w:val="24"/>
              </w:rPr>
              <w:lastRenderedPageBreak/>
              <w:t>時間</w:t>
            </w:r>
          </w:p>
        </w:tc>
        <w:tc>
          <w:tcPr>
            <w:tcW w:w="1843" w:type="dxa"/>
          </w:tcPr>
          <w:p w:rsidR="00B708DD" w:rsidRPr="001D5C8C" w:rsidRDefault="00B708DD" w:rsidP="00F123E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</w:p>
        </w:tc>
        <w:tc>
          <w:tcPr>
            <w:tcW w:w="7208" w:type="dxa"/>
          </w:tcPr>
          <w:p w:rsidR="00B708DD" w:rsidRPr="001D5C8C" w:rsidRDefault="00B708DD" w:rsidP="00F123E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b/>
                <w:szCs w:val="24"/>
              </w:rPr>
              <w:t>課程介紹</w:t>
            </w:r>
          </w:p>
        </w:tc>
      </w:tr>
      <w:tr w:rsidR="00B708DD" w:rsidRPr="00DE0E73" w:rsidTr="00B708DD">
        <w:trPr>
          <w:trHeight w:val="381"/>
        </w:trPr>
        <w:tc>
          <w:tcPr>
            <w:tcW w:w="1129" w:type="dxa"/>
          </w:tcPr>
          <w:p w:rsidR="00B708DD" w:rsidRPr="001D5C8C" w:rsidRDefault="00B708DD" w:rsidP="00F123E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週</w:t>
            </w:r>
            <w:r w:rsidRPr="001D5C8C">
              <w:rPr>
                <w:rFonts w:ascii="微軟正黑體" w:eastAsia="微軟正黑體" w:hAnsi="微軟正黑體"/>
                <w:sz w:val="22"/>
                <w:szCs w:val="24"/>
              </w:rPr>
              <w:t>一上午</w:t>
            </w:r>
          </w:p>
        </w:tc>
        <w:tc>
          <w:tcPr>
            <w:tcW w:w="1843" w:type="dxa"/>
          </w:tcPr>
          <w:p w:rsidR="00B708DD" w:rsidRPr="001D5C8C" w:rsidRDefault="00B708DD" w:rsidP="00F123E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友愛你我他</w:t>
            </w:r>
          </w:p>
        </w:tc>
        <w:tc>
          <w:tcPr>
            <w:tcW w:w="7208" w:type="dxa"/>
          </w:tcPr>
          <w:p w:rsidR="00B708DD" w:rsidRPr="001D5C8C" w:rsidRDefault="00B708DD" w:rsidP="00F123E7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藉由團體遊戲、</w:t>
            </w:r>
            <w:r w:rsidRPr="001D5C8C">
              <w:rPr>
                <w:rFonts w:ascii="微軟正黑體" w:eastAsia="微軟正黑體" w:hAnsi="微軟正黑體"/>
                <w:sz w:val="22"/>
                <w:szCs w:val="24"/>
              </w:rPr>
              <w:t>音樂律動</w:t>
            </w: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、社區活動等，學習人</w:t>
            </w:r>
            <w:r w:rsidRPr="001D5C8C">
              <w:rPr>
                <w:rFonts w:ascii="微軟正黑體" w:eastAsia="微軟正黑體" w:hAnsi="微軟正黑體"/>
                <w:sz w:val="22"/>
                <w:szCs w:val="24"/>
              </w:rPr>
              <w:t>際</w:t>
            </w: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友善互動與</w:t>
            </w:r>
            <w:r w:rsidRPr="001D5C8C">
              <w:rPr>
                <w:rFonts w:ascii="微軟正黑體" w:eastAsia="微軟正黑體" w:hAnsi="微軟正黑體"/>
                <w:sz w:val="22"/>
                <w:szCs w:val="24"/>
              </w:rPr>
              <w:t>生活知識</w:t>
            </w: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。</w:t>
            </w:r>
          </w:p>
        </w:tc>
      </w:tr>
      <w:tr w:rsidR="00B708DD" w:rsidRPr="00DE0E73" w:rsidTr="00B708DD">
        <w:trPr>
          <w:trHeight w:val="381"/>
        </w:trPr>
        <w:tc>
          <w:tcPr>
            <w:tcW w:w="1129" w:type="dxa"/>
          </w:tcPr>
          <w:p w:rsidR="00B708DD" w:rsidRPr="001D5C8C" w:rsidRDefault="00B708DD" w:rsidP="00F123E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週一下午</w:t>
            </w:r>
          </w:p>
        </w:tc>
        <w:tc>
          <w:tcPr>
            <w:tcW w:w="1843" w:type="dxa"/>
          </w:tcPr>
          <w:p w:rsidR="00B708DD" w:rsidRDefault="00B708DD" w:rsidP="00F123E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生活魔法家</w:t>
            </w:r>
          </w:p>
          <w:p w:rsidR="00B708DD" w:rsidRPr="001D5C8C" w:rsidRDefault="00B708DD" w:rsidP="00F123E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3B0DB0">
              <w:rPr>
                <w:rFonts w:ascii="微軟正黑體" w:eastAsia="微軟正黑體" w:hAnsi="微軟正黑體" w:hint="eastAsia"/>
                <w:sz w:val="22"/>
                <w:szCs w:val="24"/>
              </w:rPr>
              <w:t>手作技能陶冶</w:t>
            </w:r>
          </w:p>
        </w:tc>
        <w:tc>
          <w:tcPr>
            <w:tcW w:w="7208" w:type="dxa"/>
          </w:tcPr>
          <w:p w:rsidR="00B708DD" w:rsidRPr="001D5C8C" w:rsidRDefault="00B708DD" w:rsidP="00F123E7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4C559E">
              <w:rPr>
                <w:rFonts w:ascii="微軟正黑體" w:eastAsia="微軟正黑體" w:hAnsi="微軟正黑體" w:hint="eastAsia"/>
                <w:sz w:val="22"/>
                <w:szCs w:val="24"/>
              </w:rPr>
              <w:t>聘請專業的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老</w:t>
            </w:r>
            <w:r>
              <w:rPr>
                <w:rFonts w:ascii="微軟正黑體" w:eastAsia="微軟正黑體" w:hAnsi="微軟正黑體"/>
                <w:sz w:val="22"/>
                <w:szCs w:val="24"/>
              </w:rPr>
              <w:t>師</w:t>
            </w:r>
            <w:r w:rsidRPr="008443E5">
              <w:rPr>
                <w:rFonts w:ascii="微軟正黑體" w:eastAsia="微軟正黑體" w:hAnsi="微軟正黑體" w:hint="eastAsia"/>
                <w:sz w:val="22"/>
                <w:szCs w:val="24"/>
              </w:rPr>
              <w:t>透過串珠、棉花布偶、</w:t>
            </w:r>
            <w:proofErr w:type="gramStart"/>
            <w:r w:rsidRPr="008443E5">
              <w:rPr>
                <w:rFonts w:ascii="微軟正黑體" w:eastAsia="微軟正黑體" w:hAnsi="微軟正黑體" w:hint="eastAsia"/>
                <w:sz w:val="22"/>
                <w:szCs w:val="24"/>
              </w:rPr>
              <w:t>手作吊飾</w:t>
            </w:r>
            <w:proofErr w:type="gramEnd"/>
            <w:r w:rsidRPr="008443E5">
              <w:rPr>
                <w:rFonts w:ascii="微軟正黑體" w:eastAsia="微軟正黑體" w:hAnsi="微軟正黑體" w:hint="eastAsia"/>
                <w:sz w:val="22"/>
                <w:szCs w:val="24"/>
              </w:rPr>
              <w:t>等藝文創作與學習，</w:t>
            </w: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增添生</w:t>
            </w:r>
            <w:r w:rsidRPr="001D5C8C">
              <w:rPr>
                <w:rFonts w:ascii="微軟正黑體" w:eastAsia="微軟正黑體" w:hAnsi="微軟正黑體"/>
                <w:sz w:val="22"/>
                <w:szCs w:val="24"/>
              </w:rPr>
              <w:t>活的美好</w:t>
            </w: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，</w:t>
            </w:r>
            <w:r w:rsidRPr="001D5C8C">
              <w:rPr>
                <w:rFonts w:ascii="微軟正黑體" w:eastAsia="微軟正黑體" w:hAnsi="微軟正黑體"/>
                <w:sz w:val="22"/>
                <w:szCs w:val="24"/>
              </w:rPr>
              <w:t>並且學習非視覺感</w:t>
            </w: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官與</w:t>
            </w:r>
            <w:r w:rsidRPr="001D5C8C">
              <w:rPr>
                <w:rFonts w:ascii="微軟正黑體" w:eastAsia="微軟正黑體" w:hAnsi="微軟正黑體"/>
                <w:sz w:val="22"/>
                <w:szCs w:val="24"/>
              </w:rPr>
              <w:t>手</w:t>
            </w: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部</w:t>
            </w:r>
            <w:r w:rsidRPr="001D5C8C">
              <w:rPr>
                <w:rFonts w:ascii="微軟正黑體" w:eastAsia="微軟正黑體" w:hAnsi="微軟正黑體"/>
                <w:sz w:val="22"/>
                <w:szCs w:val="24"/>
              </w:rPr>
              <w:t>動作的運用</w:t>
            </w: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。</w:t>
            </w:r>
          </w:p>
        </w:tc>
      </w:tr>
      <w:tr w:rsidR="00B708DD" w:rsidRPr="00DE0E73" w:rsidTr="00B708DD">
        <w:trPr>
          <w:trHeight w:val="460"/>
        </w:trPr>
        <w:tc>
          <w:tcPr>
            <w:tcW w:w="1129" w:type="dxa"/>
          </w:tcPr>
          <w:p w:rsidR="00B708DD" w:rsidRPr="001D5C8C" w:rsidRDefault="00B708DD" w:rsidP="00F123E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週二上午</w:t>
            </w:r>
          </w:p>
        </w:tc>
        <w:tc>
          <w:tcPr>
            <w:tcW w:w="1843" w:type="dxa"/>
          </w:tcPr>
          <w:p w:rsidR="00B708DD" w:rsidRPr="001D5C8C" w:rsidRDefault="00B708DD" w:rsidP="00F123E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作</w:t>
            </w:r>
            <w:r w:rsidRPr="001D5C8C">
              <w:rPr>
                <w:rFonts w:ascii="微軟正黑體" w:eastAsia="微軟正黑體" w:hAnsi="微軟正黑體"/>
                <w:sz w:val="22"/>
                <w:szCs w:val="24"/>
              </w:rPr>
              <w:t>業活動</w:t>
            </w: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時</w:t>
            </w:r>
            <w:r w:rsidRPr="001D5C8C">
              <w:rPr>
                <w:rFonts w:ascii="微軟正黑體" w:eastAsia="微軟正黑體" w:hAnsi="微軟正黑體"/>
                <w:sz w:val="22"/>
                <w:szCs w:val="24"/>
              </w:rPr>
              <w:t>間</w:t>
            </w:r>
          </w:p>
        </w:tc>
        <w:tc>
          <w:tcPr>
            <w:tcW w:w="7208" w:type="dxa"/>
            <w:vMerge w:val="restart"/>
          </w:tcPr>
          <w:p w:rsidR="00F123E7" w:rsidRDefault="00B708DD" w:rsidP="00F123E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以禮</w:t>
            </w:r>
            <w:r w:rsidRPr="001D5C8C">
              <w:rPr>
                <w:rFonts w:ascii="微軟正黑體" w:eastAsia="微軟正黑體" w:hAnsi="微軟正黑體"/>
                <w:sz w:val="22"/>
                <w:szCs w:val="24"/>
              </w:rPr>
              <w:t>盒包裝</w:t>
            </w:r>
            <w:r w:rsidR="00596ADA">
              <w:rPr>
                <w:rFonts w:ascii="微軟正黑體" w:eastAsia="微軟正黑體" w:hAnsi="微軟正黑體" w:hint="eastAsia"/>
                <w:sz w:val="22"/>
                <w:szCs w:val="24"/>
              </w:rPr>
              <w:t>、手工皂</w:t>
            </w: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、</w:t>
            </w:r>
            <w:proofErr w:type="gramStart"/>
            <w:r w:rsidRPr="001D5C8C">
              <w:rPr>
                <w:rFonts w:ascii="微軟正黑體" w:eastAsia="微軟正黑體" w:hAnsi="微軟正黑體"/>
                <w:sz w:val="22"/>
                <w:szCs w:val="24"/>
              </w:rPr>
              <w:t>文</w:t>
            </w: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創手</w:t>
            </w:r>
            <w:proofErr w:type="gramEnd"/>
            <w:r w:rsidRPr="001D5C8C">
              <w:rPr>
                <w:rFonts w:ascii="微軟正黑體" w:eastAsia="微軟正黑體" w:hAnsi="微軟正黑體"/>
                <w:sz w:val="22"/>
                <w:szCs w:val="24"/>
              </w:rPr>
              <w:t>作</w:t>
            </w: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為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主</w:t>
            </w:r>
            <w:r w:rsidR="00F123E7">
              <w:rPr>
                <w:rFonts w:ascii="微軟正黑體" w:eastAsia="微軟正黑體" w:hAnsi="微軟正黑體" w:hint="eastAsia"/>
                <w:sz w:val="22"/>
                <w:szCs w:val="24"/>
              </w:rPr>
              <w:t>。</w:t>
            </w:r>
          </w:p>
          <w:p w:rsidR="00B708DD" w:rsidRPr="001D5C8C" w:rsidRDefault="00B708DD" w:rsidP="00F123E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透過反覆的</w:t>
            </w:r>
            <w:r w:rsidRPr="001D5C8C">
              <w:rPr>
                <w:rFonts w:ascii="微軟正黑體" w:eastAsia="微軟正黑體" w:hAnsi="微軟正黑體"/>
                <w:sz w:val="22"/>
                <w:szCs w:val="24"/>
              </w:rPr>
              <w:t>學習、</w:t>
            </w: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訓練與</w:t>
            </w:r>
            <w:r w:rsidRPr="001D5C8C">
              <w:rPr>
                <w:rFonts w:ascii="微軟正黑體" w:eastAsia="微軟正黑體" w:hAnsi="微軟正黑體"/>
                <w:sz w:val="22"/>
                <w:szCs w:val="24"/>
              </w:rPr>
              <w:t>操作</w:t>
            </w: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，讓</w:t>
            </w:r>
            <w:r w:rsidRPr="001D5C8C">
              <w:rPr>
                <w:rFonts w:ascii="微軟正黑體" w:eastAsia="微軟正黑體" w:hAnsi="微軟正黑體"/>
                <w:sz w:val="22"/>
                <w:szCs w:val="24"/>
              </w:rPr>
              <w:t>學員</w:t>
            </w: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熟悉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並</w:t>
            </w:r>
            <w:r>
              <w:rPr>
                <w:rFonts w:ascii="微軟正黑體" w:eastAsia="微軟正黑體" w:hAnsi="微軟正黑體"/>
                <w:sz w:val="22"/>
                <w:szCs w:val="24"/>
              </w:rPr>
              <w:t>培養</w:t>
            </w: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作</w:t>
            </w:r>
            <w:r w:rsidRPr="001D5C8C">
              <w:rPr>
                <w:rFonts w:ascii="微軟正黑體" w:eastAsia="微軟正黑體" w:hAnsi="微軟正黑體"/>
                <w:sz w:val="22"/>
                <w:szCs w:val="24"/>
              </w:rPr>
              <w:t>業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技能</w:t>
            </w: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，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建立生活常規和態度，並增進日常人際互動。</w:t>
            </w:r>
          </w:p>
        </w:tc>
      </w:tr>
      <w:tr w:rsidR="00B708DD" w:rsidRPr="00DE0E73" w:rsidTr="00B708DD">
        <w:trPr>
          <w:trHeight w:val="370"/>
        </w:trPr>
        <w:tc>
          <w:tcPr>
            <w:tcW w:w="1129" w:type="dxa"/>
          </w:tcPr>
          <w:p w:rsidR="00B708DD" w:rsidRPr="001D5C8C" w:rsidRDefault="00B708DD" w:rsidP="00F123E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週二下午</w:t>
            </w:r>
          </w:p>
        </w:tc>
        <w:tc>
          <w:tcPr>
            <w:tcW w:w="1843" w:type="dxa"/>
          </w:tcPr>
          <w:p w:rsidR="00B708DD" w:rsidRPr="001D5C8C" w:rsidRDefault="00B708DD" w:rsidP="00F123E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作業活動時間</w:t>
            </w:r>
          </w:p>
        </w:tc>
        <w:tc>
          <w:tcPr>
            <w:tcW w:w="7208" w:type="dxa"/>
            <w:vMerge/>
          </w:tcPr>
          <w:p w:rsidR="00B708DD" w:rsidRPr="001D5C8C" w:rsidRDefault="00B708DD" w:rsidP="00F123E7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</w:tr>
      <w:tr w:rsidR="00B708DD" w:rsidRPr="00DE0E73" w:rsidTr="00B708DD">
        <w:trPr>
          <w:trHeight w:val="284"/>
        </w:trPr>
        <w:tc>
          <w:tcPr>
            <w:tcW w:w="1129" w:type="dxa"/>
          </w:tcPr>
          <w:p w:rsidR="00B708DD" w:rsidRPr="001D5C8C" w:rsidRDefault="00B708DD" w:rsidP="00F123E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週三上午</w:t>
            </w:r>
          </w:p>
        </w:tc>
        <w:tc>
          <w:tcPr>
            <w:tcW w:w="1843" w:type="dxa"/>
          </w:tcPr>
          <w:p w:rsidR="00B708DD" w:rsidRPr="001D5C8C" w:rsidRDefault="00B708DD" w:rsidP="00F123E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作業活動時間</w:t>
            </w:r>
          </w:p>
        </w:tc>
        <w:tc>
          <w:tcPr>
            <w:tcW w:w="7208" w:type="dxa"/>
            <w:vMerge/>
          </w:tcPr>
          <w:p w:rsidR="00B708DD" w:rsidRPr="001D5C8C" w:rsidRDefault="00B708DD" w:rsidP="00F123E7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</w:tr>
      <w:tr w:rsidR="00B708DD" w:rsidRPr="00DE0E73" w:rsidTr="00B708DD">
        <w:trPr>
          <w:trHeight w:val="367"/>
        </w:trPr>
        <w:tc>
          <w:tcPr>
            <w:tcW w:w="1129" w:type="dxa"/>
          </w:tcPr>
          <w:p w:rsidR="00B708DD" w:rsidRPr="001D5C8C" w:rsidRDefault="00B708DD" w:rsidP="00F123E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週三下午</w:t>
            </w:r>
          </w:p>
        </w:tc>
        <w:tc>
          <w:tcPr>
            <w:tcW w:w="1843" w:type="dxa"/>
          </w:tcPr>
          <w:p w:rsidR="00B708DD" w:rsidRPr="001D5C8C" w:rsidRDefault="00B708DD" w:rsidP="00F123E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作業活動時間</w:t>
            </w:r>
          </w:p>
        </w:tc>
        <w:tc>
          <w:tcPr>
            <w:tcW w:w="7208" w:type="dxa"/>
            <w:vMerge/>
          </w:tcPr>
          <w:p w:rsidR="00B708DD" w:rsidRPr="001D5C8C" w:rsidRDefault="00B708DD" w:rsidP="00F123E7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</w:tr>
      <w:tr w:rsidR="00B708DD" w:rsidRPr="00DE0E73" w:rsidTr="00B708DD">
        <w:trPr>
          <w:trHeight w:val="768"/>
        </w:trPr>
        <w:tc>
          <w:tcPr>
            <w:tcW w:w="1129" w:type="dxa"/>
          </w:tcPr>
          <w:p w:rsidR="00B708DD" w:rsidRPr="001D5C8C" w:rsidRDefault="00B708DD" w:rsidP="00F123E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週四上午</w:t>
            </w:r>
          </w:p>
        </w:tc>
        <w:tc>
          <w:tcPr>
            <w:tcW w:w="1843" w:type="dxa"/>
          </w:tcPr>
          <w:p w:rsidR="00B708DD" w:rsidRPr="001D5C8C" w:rsidRDefault="00B708DD" w:rsidP="00F123E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肢體開發</w:t>
            </w:r>
          </w:p>
        </w:tc>
        <w:tc>
          <w:tcPr>
            <w:tcW w:w="7208" w:type="dxa"/>
          </w:tcPr>
          <w:p w:rsidR="00B708DD" w:rsidRPr="001D5C8C" w:rsidRDefault="00B708DD" w:rsidP="00F123E7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聘</w:t>
            </w:r>
            <w:r>
              <w:rPr>
                <w:rFonts w:ascii="微軟正黑體" w:eastAsia="微軟正黑體" w:hAnsi="微軟正黑體"/>
                <w:sz w:val="22"/>
                <w:szCs w:val="24"/>
              </w:rPr>
              <w:t>請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專</w:t>
            </w:r>
            <w:r>
              <w:rPr>
                <w:rFonts w:ascii="微軟正黑體" w:eastAsia="微軟正黑體" w:hAnsi="微軟正黑體"/>
                <w:sz w:val="22"/>
                <w:szCs w:val="24"/>
              </w:rPr>
              <w:t>業的</w:t>
            </w:r>
            <w:r w:rsidRPr="004C559E">
              <w:rPr>
                <w:rFonts w:ascii="微軟正黑體" w:eastAsia="微軟正黑體" w:hAnsi="微軟正黑體" w:hint="eastAsia"/>
                <w:sz w:val="22"/>
                <w:szCs w:val="24"/>
              </w:rPr>
              <w:t>舞蹈教學老師</w:t>
            </w: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以「情境式」教學，開發身體的流暢與應用，探索身體動作的潛能，增進身體的敏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感度及想像力。</w:t>
            </w:r>
            <w:r w:rsidRPr="004C559E">
              <w:rPr>
                <w:rFonts w:ascii="微軟正黑體" w:eastAsia="微軟正黑體" w:hAnsi="微軟正黑體" w:hint="eastAsia"/>
                <w:sz w:val="22"/>
                <w:szCs w:val="24"/>
              </w:rPr>
              <w:t>幫助</w:t>
            </w:r>
            <w:r>
              <w:rPr>
                <w:rFonts w:ascii="微軟正黑體" w:eastAsia="微軟正黑體" w:hAnsi="微軟正黑體"/>
                <w:sz w:val="22"/>
                <w:szCs w:val="24"/>
              </w:rPr>
              <w:t>學員</w:t>
            </w:r>
            <w:r w:rsidRPr="004C559E">
              <w:rPr>
                <w:rFonts w:ascii="微軟正黑體" w:eastAsia="微軟正黑體" w:hAnsi="微軟正黑體" w:hint="eastAsia"/>
                <w:sz w:val="22"/>
                <w:szCs w:val="24"/>
              </w:rPr>
              <w:t>減緩身體功能退化、有助於肢體動作與腦部之協調發展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。</w:t>
            </w:r>
          </w:p>
        </w:tc>
      </w:tr>
      <w:tr w:rsidR="00B708DD" w:rsidRPr="00DE0E73" w:rsidTr="00B708DD">
        <w:trPr>
          <w:trHeight w:val="618"/>
        </w:trPr>
        <w:tc>
          <w:tcPr>
            <w:tcW w:w="1129" w:type="dxa"/>
          </w:tcPr>
          <w:p w:rsidR="00B708DD" w:rsidRPr="001D5C8C" w:rsidRDefault="00B708DD" w:rsidP="00F123E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週四下午</w:t>
            </w:r>
          </w:p>
        </w:tc>
        <w:tc>
          <w:tcPr>
            <w:tcW w:w="1843" w:type="dxa"/>
          </w:tcPr>
          <w:p w:rsidR="00B708DD" w:rsidRPr="001D5C8C" w:rsidRDefault="00B708DD" w:rsidP="00F123E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打開五感</w:t>
            </w:r>
          </w:p>
          <w:p w:rsidR="00B708DD" w:rsidRPr="001D5C8C" w:rsidRDefault="00B708DD" w:rsidP="00F123E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和植物做朋友</w:t>
            </w:r>
          </w:p>
        </w:tc>
        <w:tc>
          <w:tcPr>
            <w:tcW w:w="7208" w:type="dxa"/>
          </w:tcPr>
          <w:p w:rsidR="00B708DD" w:rsidRPr="001D5C8C" w:rsidRDefault="00B708DD" w:rsidP="00F123E7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3D3229">
              <w:rPr>
                <w:rFonts w:ascii="微軟正黑體" w:eastAsia="微軟正黑體" w:hAnsi="微軟正黑體" w:hint="eastAsia"/>
                <w:sz w:val="22"/>
                <w:szCs w:val="24"/>
              </w:rPr>
              <w:t>聘請</w:t>
            </w:r>
            <w:r w:rsidR="00F123E7">
              <w:rPr>
                <w:rFonts w:ascii="微軟正黑體" w:eastAsia="微軟正黑體" w:hAnsi="微軟正黑體" w:hint="eastAsia"/>
                <w:sz w:val="22"/>
                <w:szCs w:val="24"/>
              </w:rPr>
              <w:t>專</w:t>
            </w:r>
            <w:r w:rsidR="00F123E7">
              <w:rPr>
                <w:rFonts w:ascii="微軟正黑體" w:eastAsia="微軟正黑體" w:hAnsi="微軟正黑體"/>
                <w:sz w:val="22"/>
                <w:szCs w:val="24"/>
              </w:rPr>
              <w:t>業的</w:t>
            </w:r>
            <w:r w:rsidRPr="003D3229">
              <w:rPr>
                <w:rFonts w:ascii="微軟正黑體" w:eastAsia="微軟正黑體" w:hAnsi="微軟正黑體" w:hint="eastAsia"/>
                <w:sz w:val="22"/>
                <w:szCs w:val="24"/>
              </w:rPr>
              <w:t>園藝治療師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運用植物豐富的質地，讓</w:t>
            </w:r>
            <w:r>
              <w:rPr>
                <w:rFonts w:ascii="微軟正黑體" w:eastAsia="微軟正黑體" w:hAnsi="微軟正黑體"/>
                <w:sz w:val="22"/>
                <w:szCs w:val="24"/>
              </w:rPr>
              <w:t>學員</w:t>
            </w:r>
            <w:proofErr w:type="gramStart"/>
            <w:r w:rsidRPr="004C559E">
              <w:rPr>
                <w:rFonts w:ascii="微軟正黑體" w:eastAsia="微軟正黑體" w:hAnsi="微軟正黑體" w:hint="eastAsia"/>
                <w:sz w:val="22"/>
                <w:szCs w:val="24"/>
              </w:rPr>
              <w:t>循著觸感</w:t>
            </w:r>
            <w:proofErr w:type="gramEnd"/>
            <w:r w:rsidRPr="004C559E">
              <w:rPr>
                <w:rFonts w:ascii="微軟正黑體" w:eastAsia="微軟正黑體" w:hAnsi="微軟正黑體" w:hint="eastAsia"/>
                <w:sz w:val="22"/>
                <w:szCs w:val="24"/>
              </w:rPr>
              <w:t>、味覺和嗅覺的引領，一步步跨出原來的界限，開啟新視野，並且透由植物的香氣與質地</w:t>
            </w:r>
            <w:r w:rsidR="00BF7DDA" w:rsidRPr="004C559E">
              <w:rPr>
                <w:rFonts w:ascii="微軟正黑體" w:eastAsia="微軟正黑體" w:hAnsi="微軟正黑體" w:hint="eastAsia"/>
                <w:sz w:val="22"/>
                <w:szCs w:val="24"/>
              </w:rPr>
              <w:t>，</w:t>
            </w:r>
            <w:r w:rsidRPr="004C559E">
              <w:rPr>
                <w:rFonts w:ascii="微軟正黑體" w:eastAsia="微軟正黑體" w:hAnsi="微軟正黑體" w:hint="eastAsia"/>
                <w:sz w:val="22"/>
                <w:szCs w:val="24"/>
              </w:rPr>
              <w:t>療癒心靈，情緒獲得紓解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。</w:t>
            </w:r>
          </w:p>
        </w:tc>
      </w:tr>
      <w:tr w:rsidR="00B708DD" w:rsidRPr="00DE0E73" w:rsidTr="00B708DD">
        <w:trPr>
          <w:trHeight w:val="517"/>
        </w:trPr>
        <w:tc>
          <w:tcPr>
            <w:tcW w:w="1129" w:type="dxa"/>
          </w:tcPr>
          <w:p w:rsidR="00B708DD" w:rsidRPr="001D5C8C" w:rsidRDefault="00B708DD" w:rsidP="00F123E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週五上午</w:t>
            </w:r>
          </w:p>
        </w:tc>
        <w:tc>
          <w:tcPr>
            <w:tcW w:w="1843" w:type="dxa"/>
          </w:tcPr>
          <w:p w:rsidR="00B708DD" w:rsidRDefault="00B708DD" w:rsidP="00F123E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歡樂學習</w:t>
            </w:r>
          </w:p>
          <w:p w:rsidR="00B708DD" w:rsidRPr="001D5C8C" w:rsidRDefault="00B708DD" w:rsidP="00F123E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大拼盤</w:t>
            </w:r>
          </w:p>
        </w:tc>
        <w:tc>
          <w:tcPr>
            <w:tcW w:w="7208" w:type="dxa"/>
          </w:tcPr>
          <w:p w:rsidR="00B708DD" w:rsidRPr="000C4F62" w:rsidRDefault="00B708DD" w:rsidP="00F123E7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0C4F62">
              <w:rPr>
                <w:rFonts w:ascii="微軟正黑體" w:eastAsia="微軟正黑體" w:hAnsi="微軟正黑體" w:hint="eastAsia"/>
                <w:sz w:val="22"/>
                <w:szCs w:val="24"/>
              </w:rPr>
              <w:t>透過物品收納、</w:t>
            </w:r>
            <w:r w:rsidRPr="000C4F62">
              <w:rPr>
                <w:rFonts w:ascii="微軟正黑體" w:eastAsia="微軟正黑體" w:hAnsi="微軟正黑體"/>
                <w:sz w:val="22"/>
                <w:szCs w:val="24"/>
              </w:rPr>
              <w:t>個人與</w:t>
            </w:r>
            <w:r w:rsidRPr="000C4F62">
              <w:rPr>
                <w:rFonts w:ascii="微軟正黑體" w:eastAsia="微軟正黑體" w:hAnsi="微軟正黑體" w:hint="eastAsia"/>
                <w:sz w:val="22"/>
                <w:szCs w:val="24"/>
              </w:rPr>
              <w:t>環境</w:t>
            </w:r>
            <w:r w:rsidR="00F123E7">
              <w:rPr>
                <w:rFonts w:ascii="微軟正黑體" w:eastAsia="微軟正黑體" w:hAnsi="微軟正黑體" w:hint="eastAsia"/>
                <w:sz w:val="22"/>
                <w:szCs w:val="24"/>
              </w:rPr>
              <w:t>整</w:t>
            </w:r>
            <w:r w:rsidR="00F123E7">
              <w:rPr>
                <w:rFonts w:ascii="微軟正黑體" w:eastAsia="微軟正黑體" w:hAnsi="微軟正黑體"/>
                <w:sz w:val="22"/>
                <w:szCs w:val="24"/>
              </w:rPr>
              <w:t>潔</w:t>
            </w:r>
            <w:r w:rsidRPr="000C4F62">
              <w:rPr>
                <w:rFonts w:ascii="微軟正黑體" w:eastAsia="微軟正黑體" w:hAnsi="微軟正黑體" w:hint="eastAsia"/>
                <w:sz w:val="22"/>
                <w:szCs w:val="24"/>
              </w:rPr>
              <w:t>、金</w:t>
            </w:r>
            <w:r w:rsidRPr="000C4F62">
              <w:rPr>
                <w:rFonts w:ascii="微軟正黑體" w:eastAsia="微軟正黑體" w:hAnsi="微軟正黑體"/>
                <w:sz w:val="22"/>
                <w:szCs w:val="24"/>
              </w:rPr>
              <w:t>錢</w:t>
            </w:r>
            <w:r w:rsidRPr="000C4F62">
              <w:rPr>
                <w:rFonts w:ascii="微軟正黑體" w:eastAsia="微軟正黑體" w:hAnsi="微軟正黑體" w:hint="eastAsia"/>
                <w:sz w:val="22"/>
                <w:szCs w:val="24"/>
              </w:rPr>
              <w:t>與</w:t>
            </w:r>
            <w:r w:rsidRPr="000C4F62">
              <w:rPr>
                <w:rFonts w:ascii="微軟正黑體" w:eastAsia="微軟正黑體" w:hAnsi="微軟正黑體"/>
                <w:sz w:val="22"/>
                <w:szCs w:val="24"/>
              </w:rPr>
              <w:t>時間管理、簡易</w:t>
            </w:r>
            <w:r w:rsidRPr="000C4F62">
              <w:rPr>
                <w:rFonts w:ascii="微軟正黑體" w:eastAsia="微軟正黑體" w:hAnsi="微軟正黑體" w:hint="eastAsia"/>
                <w:sz w:val="22"/>
                <w:szCs w:val="24"/>
              </w:rPr>
              <w:t>烹飪等</w:t>
            </w:r>
            <w:r w:rsidRPr="000C4F62">
              <w:rPr>
                <w:rFonts w:ascii="微軟正黑體" w:eastAsia="微軟正黑體" w:hAnsi="微軟正黑體"/>
                <w:sz w:val="22"/>
                <w:szCs w:val="24"/>
              </w:rPr>
              <w:t>面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向，提升學員生活自理的能力，</w:t>
            </w:r>
            <w:r>
              <w:rPr>
                <w:rFonts w:ascii="微軟正黑體" w:eastAsia="微軟正黑體" w:hAnsi="微軟正黑體"/>
                <w:sz w:val="22"/>
                <w:szCs w:val="24"/>
              </w:rPr>
              <w:t>並藉由同儕的相互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支</w:t>
            </w:r>
            <w:r>
              <w:rPr>
                <w:rFonts w:ascii="微軟正黑體" w:eastAsia="微軟正黑體" w:hAnsi="微軟正黑體"/>
                <w:sz w:val="22"/>
                <w:szCs w:val="24"/>
              </w:rPr>
              <w:t>持，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增</w:t>
            </w:r>
            <w:r>
              <w:rPr>
                <w:rFonts w:ascii="微軟正黑體" w:eastAsia="微軟正黑體" w:hAnsi="微軟正黑體"/>
                <w:sz w:val="22"/>
                <w:szCs w:val="24"/>
              </w:rPr>
              <w:t>進學習的動力</w:t>
            </w:r>
            <w:r w:rsidRPr="000C4F62">
              <w:rPr>
                <w:rFonts w:ascii="微軟正黑體" w:eastAsia="微軟正黑體" w:hAnsi="微軟正黑體" w:hint="eastAsia"/>
                <w:sz w:val="22"/>
                <w:szCs w:val="24"/>
              </w:rPr>
              <w:t>。</w:t>
            </w:r>
          </w:p>
        </w:tc>
      </w:tr>
      <w:tr w:rsidR="00B708DD" w:rsidRPr="00DE0E73" w:rsidTr="00B708DD">
        <w:trPr>
          <w:trHeight w:val="844"/>
        </w:trPr>
        <w:tc>
          <w:tcPr>
            <w:tcW w:w="1129" w:type="dxa"/>
          </w:tcPr>
          <w:p w:rsidR="00B708DD" w:rsidRPr="001D5C8C" w:rsidRDefault="00B708DD" w:rsidP="00F123E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週五下午</w:t>
            </w:r>
          </w:p>
        </w:tc>
        <w:tc>
          <w:tcPr>
            <w:tcW w:w="1843" w:type="dxa"/>
          </w:tcPr>
          <w:p w:rsidR="00B708DD" w:rsidRPr="001D5C8C" w:rsidRDefault="00B708DD" w:rsidP="00F123E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社區趴趴走</w:t>
            </w:r>
          </w:p>
        </w:tc>
        <w:tc>
          <w:tcPr>
            <w:tcW w:w="7208" w:type="dxa"/>
          </w:tcPr>
          <w:p w:rsidR="00B708DD" w:rsidRPr="001D5C8C" w:rsidRDefault="00B708DD" w:rsidP="00F123E7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0C4F62">
              <w:rPr>
                <w:rFonts w:ascii="微軟正黑體" w:eastAsia="微軟正黑體" w:hAnsi="微軟正黑體" w:hint="eastAsia"/>
                <w:sz w:val="22"/>
                <w:szCs w:val="24"/>
              </w:rPr>
              <w:t>透過社會參與及融合活動，增進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參</w:t>
            </w:r>
            <w:r>
              <w:rPr>
                <w:rFonts w:ascii="微軟正黑體" w:eastAsia="微軟正黑體" w:hAnsi="微軟正黑體"/>
                <w:sz w:val="22"/>
                <w:szCs w:val="24"/>
              </w:rPr>
              <w:t>加學員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和</w:t>
            </w:r>
            <w:r w:rsidRPr="000C4F62">
              <w:rPr>
                <w:rFonts w:ascii="微軟正黑體" w:eastAsia="微軟正黑體" w:hAnsi="微軟正黑體" w:hint="eastAsia"/>
                <w:sz w:val="22"/>
                <w:szCs w:val="24"/>
              </w:rPr>
              <w:t>人際及環境的互動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，</w:t>
            </w:r>
            <w:r>
              <w:rPr>
                <w:rFonts w:ascii="微軟正黑體" w:eastAsia="微軟正黑體" w:hAnsi="微軟正黑體"/>
                <w:sz w:val="22"/>
                <w:szCs w:val="24"/>
              </w:rPr>
              <w:t>並且</w:t>
            </w:r>
            <w:r w:rsidRPr="000C4F62">
              <w:rPr>
                <w:rFonts w:ascii="微軟正黑體" w:eastAsia="微軟正黑體" w:hAnsi="微軟正黑體" w:hint="eastAsia"/>
                <w:sz w:val="22"/>
                <w:szCs w:val="24"/>
              </w:rPr>
              <w:t>藉由節慶與生活的體驗，豐富實用科學的學習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。</w:t>
            </w:r>
          </w:p>
        </w:tc>
      </w:tr>
    </w:tbl>
    <w:p w:rsidR="003B0DB0" w:rsidRDefault="003D3229" w:rsidP="003D3229">
      <w:pPr>
        <w:spacing w:line="400" w:lineRule="exact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85888" behindDoc="0" locked="0" layoutInCell="1" allowOverlap="1" wp14:anchorId="0F8D23CE" wp14:editId="34A33F1F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243280" cy="243280"/>
            <wp:effectExtent l="0" t="0" r="4445" b="4445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09102915252091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80" cy="24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671">
        <w:rPr>
          <w:rFonts w:ascii="微軟正黑體" w:eastAsia="微軟正黑體" w:hAnsi="微軟正黑體" w:hint="eastAsia"/>
          <w:b/>
          <w:sz w:val="26"/>
          <w:szCs w:val="26"/>
        </w:rPr>
        <w:t>日間</w:t>
      </w:r>
      <w:r w:rsidR="008443E5" w:rsidRPr="008443E5">
        <w:rPr>
          <w:rFonts w:ascii="微軟正黑體" w:eastAsia="微軟正黑體" w:hAnsi="微軟正黑體" w:hint="eastAsia"/>
          <w:b/>
          <w:sz w:val="26"/>
          <w:szCs w:val="26"/>
        </w:rPr>
        <w:t>支持性</w:t>
      </w:r>
      <w:r w:rsidR="003B0DB0">
        <w:rPr>
          <w:rFonts w:ascii="微軟正黑體" w:eastAsia="微軟正黑體" w:hAnsi="微軟正黑體" w:hint="eastAsia"/>
          <w:b/>
          <w:sz w:val="26"/>
          <w:szCs w:val="26"/>
        </w:rPr>
        <w:t>課程介紹</w:t>
      </w:r>
      <w:r w:rsidR="00A519E1">
        <w:rPr>
          <w:rFonts w:ascii="微軟正黑體" w:eastAsia="微軟正黑體" w:hAnsi="微軟正黑體"/>
          <w:b/>
          <w:sz w:val="26"/>
          <w:szCs w:val="26"/>
        </w:rPr>
        <w:t xml:space="preserve"> </w:t>
      </w:r>
    </w:p>
    <w:p w:rsidR="00B708DD" w:rsidRPr="0018446D" w:rsidRDefault="00B64208" w:rsidP="0018446D">
      <w:pPr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87936" behindDoc="0" locked="0" layoutInCell="1" allowOverlap="1" wp14:anchorId="2422213B" wp14:editId="4C618AFB">
            <wp:simplePos x="0" y="0"/>
            <wp:positionH relativeFrom="leftMargin">
              <wp:posOffset>714375</wp:posOffset>
            </wp:positionH>
            <wp:positionV relativeFrom="paragraph">
              <wp:posOffset>4918710</wp:posOffset>
            </wp:positionV>
            <wp:extent cx="243280" cy="243280"/>
            <wp:effectExtent l="0" t="0" r="4445" b="4445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09102915252091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80" cy="24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671">
        <w:rPr>
          <w:rFonts w:ascii="微軟正黑體" w:eastAsia="微軟正黑體" w:hAnsi="微軟正黑體" w:hint="eastAsia"/>
          <w:b/>
          <w:sz w:val="26"/>
          <w:szCs w:val="26"/>
        </w:rPr>
        <w:t>日間</w:t>
      </w:r>
      <w:r w:rsidRPr="00B64208">
        <w:rPr>
          <w:rFonts w:ascii="微軟正黑體" w:eastAsia="微軟正黑體" w:hAnsi="微軟正黑體" w:hint="eastAsia"/>
          <w:b/>
          <w:sz w:val="26"/>
          <w:szCs w:val="26"/>
        </w:rPr>
        <w:t>支持性課程</w:t>
      </w:r>
      <w:r>
        <w:rPr>
          <w:rFonts w:ascii="微軟正黑體" w:eastAsia="微軟正黑體" w:hAnsi="微軟正黑體" w:hint="eastAsia"/>
          <w:b/>
          <w:sz w:val="26"/>
          <w:szCs w:val="26"/>
        </w:rPr>
        <w:t>收</w:t>
      </w:r>
      <w:r>
        <w:rPr>
          <w:rFonts w:ascii="微軟正黑體" w:eastAsia="微軟正黑體" w:hAnsi="微軟正黑體"/>
          <w:b/>
          <w:sz w:val="26"/>
          <w:szCs w:val="26"/>
        </w:rPr>
        <w:t>費</w:t>
      </w:r>
    </w:p>
    <w:tbl>
      <w:tblPr>
        <w:tblStyle w:val="11"/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126"/>
        <w:gridCol w:w="1969"/>
        <w:gridCol w:w="2851"/>
      </w:tblGrid>
      <w:tr w:rsidR="00B708DD" w:rsidRPr="00B708DD" w:rsidTr="00B70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bottom w:val="none" w:sz="0" w:space="0" w:color="auto"/>
            </w:tcBorders>
          </w:tcPr>
          <w:p w:rsidR="00B708DD" w:rsidRPr="00B708DD" w:rsidRDefault="00B708DD" w:rsidP="00F123E7">
            <w:pPr>
              <w:pStyle w:val="a4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 w:val="0"/>
                <w:sz w:val="22"/>
                <w:szCs w:val="24"/>
              </w:rPr>
            </w:pPr>
            <w:r w:rsidRPr="00B708DD">
              <w:rPr>
                <w:rFonts w:ascii="微軟正黑體" w:eastAsia="微軟正黑體" w:hAnsi="微軟正黑體" w:hint="eastAsia"/>
                <w:bCs w:val="0"/>
                <w:sz w:val="22"/>
                <w:szCs w:val="24"/>
              </w:rPr>
              <w:t>類別</w:t>
            </w:r>
          </w:p>
        </w:tc>
        <w:tc>
          <w:tcPr>
            <w:tcW w:w="2126" w:type="dxa"/>
            <w:tcBorders>
              <w:bottom w:val="none" w:sz="0" w:space="0" w:color="auto"/>
            </w:tcBorders>
          </w:tcPr>
          <w:p w:rsidR="00B708DD" w:rsidRPr="00B708DD" w:rsidRDefault="00B708DD" w:rsidP="00F123E7">
            <w:pPr>
              <w:pStyle w:val="a4"/>
              <w:spacing w:line="40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Cs w:val="0"/>
                <w:sz w:val="22"/>
                <w:szCs w:val="24"/>
              </w:rPr>
            </w:pPr>
            <w:r w:rsidRPr="00B708DD">
              <w:rPr>
                <w:rFonts w:ascii="微軟正黑體" w:eastAsia="微軟正黑體" w:hAnsi="微軟正黑體" w:hint="eastAsia"/>
                <w:bCs w:val="0"/>
                <w:sz w:val="22"/>
                <w:szCs w:val="24"/>
              </w:rPr>
              <w:t>全</w:t>
            </w:r>
            <w:r w:rsidR="00F123E7">
              <w:rPr>
                <w:rFonts w:ascii="微軟正黑體" w:eastAsia="微軟正黑體" w:hAnsi="微軟正黑體" w:hint="eastAsia"/>
                <w:bCs w:val="0"/>
                <w:sz w:val="22"/>
                <w:szCs w:val="24"/>
              </w:rPr>
              <w:t>月</w:t>
            </w:r>
            <w:r w:rsidRPr="00B708DD">
              <w:rPr>
                <w:rFonts w:ascii="微軟正黑體" w:eastAsia="微軟正黑體" w:hAnsi="微軟正黑體" w:hint="eastAsia"/>
                <w:bCs w:val="0"/>
                <w:sz w:val="22"/>
                <w:szCs w:val="24"/>
              </w:rPr>
              <w:t>課程(每月)</w:t>
            </w:r>
          </w:p>
        </w:tc>
        <w:tc>
          <w:tcPr>
            <w:tcW w:w="1969" w:type="dxa"/>
            <w:tcBorders>
              <w:bottom w:val="none" w:sz="0" w:space="0" w:color="auto"/>
            </w:tcBorders>
          </w:tcPr>
          <w:p w:rsidR="00B708DD" w:rsidRPr="00B708DD" w:rsidRDefault="00B708DD" w:rsidP="00F123E7">
            <w:pPr>
              <w:pStyle w:val="a4"/>
              <w:spacing w:line="40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Cs w:val="0"/>
                <w:sz w:val="22"/>
                <w:szCs w:val="24"/>
              </w:rPr>
            </w:pPr>
            <w:r w:rsidRPr="00B708DD">
              <w:rPr>
                <w:rFonts w:ascii="微軟正黑體" w:eastAsia="微軟正黑體" w:hAnsi="微軟正黑體" w:hint="eastAsia"/>
                <w:bCs w:val="0"/>
                <w:sz w:val="22"/>
                <w:szCs w:val="24"/>
              </w:rPr>
              <w:t>單堂課程(每堂)</w:t>
            </w:r>
          </w:p>
        </w:tc>
        <w:tc>
          <w:tcPr>
            <w:tcW w:w="2851" w:type="dxa"/>
            <w:tcBorders>
              <w:bottom w:val="none" w:sz="0" w:space="0" w:color="auto"/>
            </w:tcBorders>
          </w:tcPr>
          <w:p w:rsidR="00B708DD" w:rsidRPr="00B708DD" w:rsidRDefault="00B708DD" w:rsidP="00F123E7">
            <w:pPr>
              <w:pStyle w:val="a4"/>
              <w:spacing w:line="40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Cs w:val="0"/>
                <w:sz w:val="22"/>
                <w:szCs w:val="24"/>
              </w:rPr>
            </w:pPr>
            <w:r w:rsidRPr="00B708DD">
              <w:rPr>
                <w:rFonts w:ascii="微軟正黑體" w:eastAsia="微軟正黑體" w:hAnsi="微軟正黑體" w:hint="eastAsia"/>
                <w:bCs w:val="0"/>
                <w:sz w:val="22"/>
                <w:szCs w:val="24"/>
              </w:rPr>
              <w:t>備註</w:t>
            </w:r>
          </w:p>
        </w:tc>
      </w:tr>
      <w:tr w:rsidR="00B708DD" w:rsidRPr="00B708DD" w:rsidTr="00B708DD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B708DD" w:rsidRPr="00B708DD" w:rsidRDefault="00B708DD" w:rsidP="00F123E7">
            <w:pPr>
              <w:pStyle w:val="a4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 w:val="0"/>
                <w:sz w:val="22"/>
                <w:szCs w:val="24"/>
              </w:rPr>
            </w:pPr>
            <w:r w:rsidRPr="00B708DD">
              <w:rPr>
                <w:rFonts w:ascii="微軟正黑體" w:eastAsia="微軟正黑體" w:hAnsi="微軟正黑體" w:hint="eastAsia"/>
                <w:bCs w:val="0"/>
                <w:sz w:val="22"/>
                <w:szCs w:val="24"/>
              </w:rPr>
              <w:t>一般戶</w:t>
            </w:r>
          </w:p>
        </w:tc>
        <w:tc>
          <w:tcPr>
            <w:tcW w:w="2126" w:type="dxa"/>
          </w:tcPr>
          <w:p w:rsidR="00B708DD" w:rsidRPr="00B708DD" w:rsidRDefault="00B708DD" w:rsidP="00F123E7">
            <w:pPr>
              <w:pStyle w:val="a4"/>
              <w:spacing w:line="40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B708DD">
              <w:rPr>
                <w:rFonts w:ascii="微軟正黑體" w:eastAsia="微軟正黑體" w:hAnsi="微軟正黑體" w:hint="eastAsia"/>
                <w:sz w:val="22"/>
                <w:szCs w:val="24"/>
              </w:rPr>
              <w:t>3,500元</w:t>
            </w:r>
          </w:p>
        </w:tc>
        <w:tc>
          <w:tcPr>
            <w:tcW w:w="1969" w:type="dxa"/>
          </w:tcPr>
          <w:p w:rsidR="00B708DD" w:rsidRPr="00B708DD" w:rsidRDefault="00B708DD" w:rsidP="00F123E7">
            <w:pPr>
              <w:pStyle w:val="a4"/>
              <w:spacing w:line="40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B708DD">
              <w:rPr>
                <w:rFonts w:ascii="微軟正黑體" w:eastAsia="微軟正黑體" w:hAnsi="微軟正黑體" w:hint="eastAsia"/>
                <w:sz w:val="22"/>
                <w:szCs w:val="24"/>
              </w:rPr>
              <w:t>120元</w:t>
            </w:r>
          </w:p>
        </w:tc>
        <w:tc>
          <w:tcPr>
            <w:tcW w:w="2851" w:type="dxa"/>
            <w:vMerge w:val="restart"/>
          </w:tcPr>
          <w:p w:rsidR="0018446D" w:rsidRPr="0018446D" w:rsidRDefault="0018446D" w:rsidP="00F123E7">
            <w:pPr>
              <w:pStyle w:val="a4"/>
              <w:numPr>
                <w:ilvl w:val="0"/>
                <w:numId w:val="13"/>
              </w:numPr>
              <w:spacing w:line="400" w:lineRule="exac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8446D">
              <w:rPr>
                <w:rFonts w:ascii="微軟正黑體" w:eastAsia="微軟正黑體" w:hAnsi="微軟正黑體" w:hint="eastAsia"/>
                <w:sz w:val="22"/>
                <w:szCs w:val="24"/>
              </w:rPr>
              <w:t>課程報名以季為單位（三個月為一季）。</w:t>
            </w:r>
          </w:p>
          <w:p w:rsidR="00B708DD" w:rsidRPr="0018446D" w:rsidRDefault="00B708DD" w:rsidP="00F123E7">
            <w:pPr>
              <w:pStyle w:val="a4"/>
              <w:numPr>
                <w:ilvl w:val="0"/>
                <w:numId w:val="13"/>
              </w:numPr>
              <w:spacing w:line="400" w:lineRule="exac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8446D">
              <w:rPr>
                <w:rFonts w:ascii="微軟正黑體" w:eastAsia="微軟正黑體" w:hAnsi="微軟正黑體" w:hint="eastAsia"/>
                <w:sz w:val="22"/>
                <w:szCs w:val="24"/>
              </w:rPr>
              <w:t>中低、低收入戶需</w:t>
            </w:r>
            <w:proofErr w:type="gramStart"/>
            <w:r w:rsidRPr="0018446D">
              <w:rPr>
                <w:rFonts w:ascii="微軟正黑體" w:eastAsia="微軟正黑體" w:hAnsi="微軟正黑體" w:hint="eastAsia"/>
                <w:sz w:val="22"/>
                <w:szCs w:val="24"/>
              </w:rPr>
              <w:t>檢附當年度</w:t>
            </w:r>
            <w:proofErr w:type="gramEnd"/>
            <w:r w:rsidRPr="0018446D">
              <w:rPr>
                <w:rFonts w:ascii="微軟正黑體" w:eastAsia="微軟正黑體" w:hAnsi="微軟正黑體" w:hint="eastAsia"/>
                <w:sz w:val="22"/>
                <w:szCs w:val="24"/>
              </w:rPr>
              <w:t>核定證明。</w:t>
            </w:r>
          </w:p>
        </w:tc>
      </w:tr>
      <w:tr w:rsidR="00B708DD" w:rsidRPr="00D749BF" w:rsidTr="00B708DD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B708DD" w:rsidRPr="00B708DD" w:rsidRDefault="00B708DD" w:rsidP="00F123E7">
            <w:pPr>
              <w:pStyle w:val="a4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 w:val="0"/>
                <w:sz w:val="22"/>
                <w:szCs w:val="24"/>
              </w:rPr>
            </w:pPr>
            <w:r w:rsidRPr="00B708DD">
              <w:rPr>
                <w:rFonts w:ascii="微軟正黑體" w:eastAsia="微軟正黑體" w:hAnsi="微軟正黑體" w:hint="eastAsia"/>
                <w:bCs w:val="0"/>
                <w:sz w:val="22"/>
                <w:szCs w:val="24"/>
              </w:rPr>
              <w:t>中低收入戶</w:t>
            </w:r>
          </w:p>
        </w:tc>
        <w:tc>
          <w:tcPr>
            <w:tcW w:w="2126" w:type="dxa"/>
          </w:tcPr>
          <w:p w:rsidR="00B708DD" w:rsidRPr="00B708DD" w:rsidRDefault="00B708DD" w:rsidP="00F123E7">
            <w:pPr>
              <w:pStyle w:val="a4"/>
              <w:spacing w:line="40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B708DD">
              <w:rPr>
                <w:rFonts w:ascii="微軟正黑體" w:eastAsia="微軟正黑體" w:hAnsi="微軟正黑體" w:hint="eastAsia"/>
                <w:sz w:val="22"/>
                <w:szCs w:val="24"/>
              </w:rPr>
              <w:t>1</w:t>
            </w:r>
            <w:r w:rsidRPr="00B708DD">
              <w:rPr>
                <w:rFonts w:ascii="微軟正黑體" w:eastAsia="微軟正黑體" w:hAnsi="微軟正黑體"/>
                <w:sz w:val="22"/>
                <w:szCs w:val="24"/>
              </w:rPr>
              <w:t>,750</w:t>
            </w:r>
            <w:r w:rsidRPr="00B708DD">
              <w:rPr>
                <w:rFonts w:ascii="微軟正黑體" w:eastAsia="微軟正黑體" w:hAnsi="微軟正黑體" w:hint="eastAsia"/>
                <w:sz w:val="22"/>
                <w:szCs w:val="24"/>
              </w:rPr>
              <w:t>元</w:t>
            </w:r>
          </w:p>
        </w:tc>
        <w:tc>
          <w:tcPr>
            <w:tcW w:w="1969" w:type="dxa"/>
          </w:tcPr>
          <w:p w:rsidR="00B708DD" w:rsidRPr="00B708DD" w:rsidRDefault="00B708DD" w:rsidP="00F123E7">
            <w:pPr>
              <w:pStyle w:val="a4"/>
              <w:spacing w:line="40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B708DD">
              <w:rPr>
                <w:rFonts w:ascii="微軟正黑體" w:eastAsia="微軟正黑體" w:hAnsi="微軟正黑體"/>
                <w:sz w:val="22"/>
                <w:szCs w:val="24"/>
              </w:rPr>
              <w:t>60</w:t>
            </w:r>
            <w:r w:rsidRPr="00B708DD">
              <w:rPr>
                <w:rFonts w:ascii="微軟正黑體" w:eastAsia="微軟正黑體" w:hAnsi="微軟正黑體" w:hint="eastAsia"/>
                <w:sz w:val="22"/>
                <w:szCs w:val="24"/>
              </w:rPr>
              <w:t>元</w:t>
            </w:r>
          </w:p>
        </w:tc>
        <w:tc>
          <w:tcPr>
            <w:tcW w:w="2851" w:type="dxa"/>
            <w:vMerge/>
          </w:tcPr>
          <w:p w:rsidR="00B708DD" w:rsidRPr="00D749BF" w:rsidRDefault="00B708DD" w:rsidP="00F123E7">
            <w:pPr>
              <w:pStyle w:val="a4"/>
              <w:spacing w:line="400" w:lineRule="exac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/>
                <w:szCs w:val="24"/>
              </w:rPr>
            </w:pPr>
          </w:p>
        </w:tc>
      </w:tr>
      <w:tr w:rsidR="00B708DD" w:rsidRPr="00D749BF" w:rsidTr="00B708DD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B708DD" w:rsidRPr="00B708DD" w:rsidRDefault="00B708DD" w:rsidP="00F123E7">
            <w:pPr>
              <w:pStyle w:val="a4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 w:val="0"/>
                <w:sz w:val="22"/>
                <w:szCs w:val="24"/>
              </w:rPr>
            </w:pPr>
            <w:r w:rsidRPr="00B708DD">
              <w:rPr>
                <w:rFonts w:ascii="微軟正黑體" w:eastAsia="微軟正黑體" w:hAnsi="微軟正黑體" w:hint="eastAsia"/>
                <w:bCs w:val="0"/>
                <w:sz w:val="22"/>
                <w:szCs w:val="24"/>
              </w:rPr>
              <w:t>低收入戶</w:t>
            </w:r>
          </w:p>
        </w:tc>
        <w:tc>
          <w:tcPr>
            <w:tcW w:w="2126" w:type="dxa"/>
          </w:tcPr>
          <w:p w:rsidR="00B708DD" w:rsidRPr="00B708DD" w:rsidRDefault="00B708DD" w:rsidP="00F123E7">
            <w:pPr>
              <w:pStyle w:val="a4"/>
              <w:spacing w:line="40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B708DD">
              <w:rPr>
                <w:rFonts w:ascii="微軟正黑體" w:eastAsia="微軟正黑體" w:hAnsi="微軟正黑體" w:hint="eastAsia"/>
                <w:sz w:val="22"/>
                <w:szCs w:val="24"/>
              </w:rPr>
              <w:t>1</w:t>
            </w:r>
            <w:r w:rsidRPr="00B708DD">
              <w:rPr>
                <w:rFonts w:ascii="微軟正黑體" w:eastAsia="微軟正黑體" w:hAnsi="微軟正黑體"/>
                <w:sz w:val="22"/>
                <w:szCs w:val="24"/>
              </w:rPr>
              <w:t>,2</w:t>
            </w:r>
            <w:r w:rsidRPr="00B708DD">
              <w:rPr>
                <w:rFonts w:ascii="微軟正黑體" w:eastAsia="微軟正黑體" w:hAnsi="微軟正黑體" w:hint="eastAsia"/>
                <w:sz w:val="22"/>
                <w:szCs w:val="24"/>
              </w:rPr>
              <w:t>00元</w:t>
            </w:r>
          </w:p>
        </w:tc>
        <w:tc>
          <w:tcPr>
            <w:tcW w:w="1969" w:type="dxa"/>
          </w:tcPr>
          <w:p w:rsidR="00B708DD" w:rsidRPr="00B708DD" w:rsidRDefault="00B708DD" w:rsidP="00F123E7">
            <w:pPr>
              <w:pStyle w:val="a4"/>
              <w:spacing w:line="40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B708DD">
              <w:rPr>
                <w:rFonts w:ascii="微軟正黑體" w:eastAsia="微軟正黑體" w:hAnsi="微軟正黑體"/>
                <w:sz w:val="22"/>
                <w:szCs w:val="24"/>
              </w:rPr>
              <w:t>60</w:t>
            </w:r>
            <w:r w:rsidRPr="00B708DD">
              <w:rPr>
                <w:rFonts w:ascii="微軟正黑體" w:eastAsia="微軟正黑體" w:hAnsi="微軟正黑體" w:hint="eastAsia"/>
                <w:sz w:val="22"/>
                <w:szCs w:val="24"/>
              </w:rPr>
              <w:t>元</w:t>
            </w:r>
          </w:p>
        </w:tc>
        <w:tc>
          <w:tcPr>
            <w:tcW w:w="2851" w:type="dxa"/>
            <w:vMerge/>
          </w:tcPr>
          <w:p w:rsidR="00B708DD" w:rsidRPr="00D749BF" w:rsidRDefault="00B708DD" w:rsidP="00F123E7">
            <w:pPr>
              <w:pStyle w:val="a4"/>
              <w:spacing w:line="400" w:lineRule="exac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/>
                <w:szCs w:val="24"/>
              </w:rPr>
            </w:pPr>
          </w:p>
        </w:tc>
      </w:tr>
    </w:tbl>
    <w:p w:rsidR="0018446D" w:rsidRPr="0018446D" w:rsidRDefault="0018446D" w:rsidP="0018446D">
      <w:pPr>
        <w:spacing w:line="400" w:lineRule="exact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92032" behindDoc="0" locked="0" layoutInCell="1" allowOverlap="1" wp14:anchorId="05599ABD" wp14:editId="5991EE18">
            <wp:simplePos x="0" y="0"/>
            <wp:positionH relativeFrom="leftMargin">
              <wp:posOffset>676275</wp:posOffset>
            </wp:positionH>
            <wp:positionV relativeFrom="paragraph">
              <wp:posOffset>6985</wp:posOffset>
            </wp:positionV>
            <wp:extent cx="243280" cy="243280"/>
            <wp:effectExtent l="0" t="0" r="4445" b="444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09102915252091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80" cy="24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E10">
        <w:rPr>
          <w:rFonts w:ascii="微軟正黑體" w:eastAsia="微軟正黑體" w:hAnsi="微軟正黑體" w:hint="eastAsia"/>
          <w:b/>
          <w:sz w:val="26"/>
          <w:szCs w:val="26"/>
        </w:rPr>
        <w:t>服</w:t>
      </w:r>
      <w:r w:rsidR="00241E10">
        <w:rPr>
          <w:rFonts w:ascii="微軟正黑體" w:eastAsia="微軟正黑體" w:hAnsi="微軟正黑體"/>
          <w:b/>
          <w:sz w:val="26"/>
          <w:szCs w:val="26"/>
        </w:rPr>
        <w:t>務</w:t>
      </w:r>
      <w:r w:rsidRPr="0018446D">
        <w:rPr>
          <w:rFonts w:ascii="微軟正黑體" w:eastAsia="微軟正黑體" w:hAnsi="微軟正黑體" w:hint="eastAsia"/>
          <w:b/>
          <w:sz w:val="26"/>
          <w:szCs w:val="26"/>
        </w:rPr>
        <w:t>報名方式及服務地點</w:t>
      </w:r>
    </w:p>
    <w:p w:rsidR="0018446D" w:rsidRPr="00E43A47" w:rsidRDefault="0018446D" w:rsidP="0018446D">
      <w:pPr>
        <w:spacing w:line="400" w:lineRule="exact"/>
        <w:rPr>
          <w:rFonts w:ascii="微軟正黑體" w:eastAsia="微軟正黑體" w:hAnsi="微軟正黑體"/>
          <w:sz w:val="22"/>
        </w:rPr>
      </w:pPr>
      <w:r w:rsidRPr="00E43A47">
        <w:rPr>
          <w:rFonts w:ascii="微軟正黑體" w:eastAsia="微軟正黑體" w:hAnsi="微軟正黑體" w:hint="eastAsia"/>
          <w:sz w:val="22"/>
        </w:rPr>
        <w:t>聯絡請洽：TEL</w:t>
      </w:r>
      <w:r w:rsidR="005E6650" w:rsidRPr="00E43A47">
        <w:rPr>
          <w:rFonts w:ascii="微軟正黑體" w:eastAsia="微軟正黑體" w:hAnsi="微軟正黑體" w:hint="eastAsia"/>
          <w:sz w:val="22"/>
        </w:rPr>
        <w:t>：</w:t>
      </w:r>
      <w:r w:rsidRPr="00E43A47">
        <w:rPr>
          <w:rFonts w:ascii="微軟正黑體" w:eastAsia="微軟正黑體" w:hAnsi="微軟正黑體" w:hint="eastAsia"/>
          <w:sz w:val="22"/>
        </w:rPr>
        <w:t>(02)2717-7722#21 陳社工組長、#23曹社工助理</w:t>
      </w:r>
      <w:r w:rsidR="00DF2EB4" w:rsidRPr="00E43A47">
        <w:rPr>
          <w:rFonts w:ascii="微軟正黑體" w:eastAsia="微軟正黑體" w:hAnsi="微軟正黑體" w:hint="eastAsia"/>
          <w:sz w:val="22"/>
        </w:rPr>
        <w:t>、</w:t>
      </w:r>
      <w:r w:rsidR="00DF2EB4" w:rsidRPr="001B79EE">
        <w:rPr>
          <w:rFonts w:ascii="微軟正黑體" w:eastAsia="微軟正黑體" w:hAnsi="微軟正黑體" w:hint="eastAsia"/>
          <w:szCs w:val="26"/>
        </w:rPr>
        <w:t>#</w:t>
      </w:r>
      <w:r w:rsidR="00DF2EB4">
        <w:rPr>
          <w:rFonts w:ascii="微軟正黑體" w:eastAsia="微軟正黑體" w:hAnsi="微軟正黑體" w:hint="eastAsia"/>
          <w:szCs w:val="26"/>
        </w:rPr>
        <w:t>57</w:t>
      </w:r>
      <w:proofErr w:type="gramStart"/>
      <w:r w:rsidR="00DF2EB4">
        <w:rPr>
          <w:rFonts w:ascii="微軟正黑體" w:eastAsia="微軟正黑體" w:hAnsi="微軟正黑體" w:hint="eastAsia"/>
          <w:szCs w:val="26"/>
        </w:rPr>
        <w:t>林教保</w:t>
      </w:r>
      <w:proofErr w:type="gramEnd"/>
      <w:r w:rsidR="00DF2EB4">
        <w:rPr>
          <w:rFonts w:ascii="微軟正黑體" w:eastAsia="微軟正黑體" w:hAnsi="微軟正黑體" w:hint="eastAsia"/>
          <w:szCs w:val="26"/>
        </w:rPr>
        <w:t>組長</w:t>
      </w:r>
    </w:p>
    <w:p w:rsidR="0018446D" w:rsidRPr="00E43A47" w:rsidRDefault="0018446D" w:rsidP="0018446D">
      <w:pPr>
        <w:spacing w:line="400" w:lineRule="exact"/>
        <w:rPr>
          <w:rFonts w:ascii="微軟正黑體" w:eastAsia="微軟正黑體" w:hAnsi="微軟正黑體"/>
          <w:sz w:val="22"/>
        </w:rPr>
      </w:pPr>
      <w:r w:rsidRPr="00E43A47">
        <w:rPr>
          <w:rFonts w:ascii="微軟正黑體" w:eastAsia="微軟正黑體" w:hAnsi="微軟正黑體" w:hint="eastAsia"/>
          <w:sz w:val="22"/>
        </w:rPr>
        <w:t>服務地點</w:t>
      </w:r>
      <w:r w:rsidR="003A3892">
        <w:rPr>
          <w:rFonts w:ascii="微軟正黑體" w:eastAsia="微軟正黑體" w:hAnsi="微軟正黑體" w:hint="eastAsia"/>
          <w:sz w:val="22"/>
        </w:rPr>
        <w:t>：</w:t>
      </w:r>
      <w:r w:rsidRPr="00E43A47">
        <w:rPr>
          <w:rFonts w:ascii="微軟正黑體" w:eastAsia="微軟正黑體" w:hAnsi="微軟正黑體" w:hint="eastAsia"/>
          <w:sz w:val="22"/>
        </w:rPr>
        <w:t>台北市敦化北路155巷76號4樓(台北市立圖書館啟明分館四樓)</w:t>
      </w:r>
    </w:p>
    <w:p w:rsidR="0018446D" w:rsidRPr="00E43A47" w:rsidRDefault="0018446D" w:rsidP="0018446D">
      <w:pPr>
        <w:spacing w:line="400" w:lineRule="exact"/>
        <w:rPr>
          <w:rFonts w:ascii="微軟正黑體" w:eastAsia="微軟正黑體" w:hAnsi="微軟正黑體"/>
          <w:sz w:val="22"/>
        </w:rPr>
      </w:pPr>
      <w:r w:rsidRPr="00E43A47">
        <w:rPr>
          <w:rFonts w:ascii="微軟正黑體" w:eastAsia="微軟正黑體" w:hAnsi="微軟正黑體" w:hint="eastAsia"/>
          <w:sz w:val="22"/>
        </w:rPr>
        <w:t>交通資訊</w:t>
      </w:r>
      <w:r w:rsidR="002A7199" w:rsidRPr="00E43A47">
        <w:rPr>
          <w:rFonts w:ascii="微軟正黑體" w:eastAsia="微軟正黑體" w:hAnsi="微軟正黑體" w:hint="eastAsia"/>
          <w:sz w:val="22"/>
        </w:rPr>
        <w:t>：</w:t>
      </w:r>
    </w:p>
    <w:p w:rsidR="0018446D" w:rsidRPr="00E43A47" w:rsidRDefault="0018446D" w:rsidP="0018446D">
      <w:pPr>
        <w:pStyle w:val="a4"/>
        <w:numPr>
          <w:ilvl w:val="0"/>
          <w:numId w:val="14"/>
        </w:numPr>
        <w:spacing w:line="400" w:lineRule="exact"/>
        <w:ind w:leftChars="0"/>
        <w:rPr>
          <w:rFonts w:ascii="微軟正黑體" w:eastAsia="微軟正黑體" w:hAnsi="微軟正黑體"/>
          <w:sz w:val="22"/>
        </w:rPr>
      </w:pPr>
      <w:r w:rsidRPr="00E43A47">
        <w:rPr>
          <w:rFonts w:ascii="微軟正黑體" w:eastAsia="微軟正黑體" w:hAnsi="微軟正黑體" w:hint="eastAsia"/>
          <w:sz w:val="22"/>
        </w:rPr>
        <w:t>搭乘捷運：至台北小巨蛋捷運站下車後由1號出口出來步行約五</w:t>
      </w:r>
      <w:r w:rsidR="00E43A47">
        <w:rPr>
          <w:rFonts w:ascii="微軟正黑體" w:eastAsia="微軟正黑體" w:hAnsi="微軟正黑體" w:hint="eastAsia"/>
          <w:sz w:val="22"/>
        </w:rPr>
        <w:t>分鐘</w:t>
      </w:r>
      <w:r w:rsidRPr="00E43A47">
        <w:rPr>
          <w:rFonts w:ascii="微軟正黑體" w:eastAsia="微軟正黑體" w:hAnsi="微軟正黑體" w:hint="eastAsia"/>
          <w:sz w:val="22"/>
        </w:rPr>
        <w:t>可到達。</w:t>
      </w:r>
    </w:p>
    <w:p w:rsidR="0018446D" w:rsidRDefault="0018446D" w:rsidP="0018446D">
      <w:pPr>
        <w:pStyle w:val="a4"/>
        <w:numPr>
          <w:ilvl w:val="0"/>
          <w:numId w:val="14"/>
        </w:numPr>
        <w:spacing w:line="400" w:lineRule="exact"/>
        <w:ind w:leftChars="0"/>
        <w:rPr>
          <w:rFonts w:ascii="微軟正黑體" w:eastAsia="微軟正黑體" w:hAnsi="微軟正黑體"/>
          <w:sz w:val="22"/>
        </w:rPr>
      </w:pPr>
      <w:r w:rsidRPr="00E43A47">
        <w:rPr>
          <w:noProof/>
          <w:sz w:val="22"/>
        </w:rPr>
        <w:drawing>
          <wp:anchor distT="0" distB="0" distL="114300" distR="114300" simplePos="0" relativeHeight="251655680" behindDoc="0" locked="0" layoutInCell="1" allowOverlap="1" wp14:anchorId="11C72FC5" wp14:editId="21804CDE">
            <wp:simplePos x="0" y="0"/>
            <wp:positionH relativeFrom="column">
              <wp:posOffset>1641475</wp:posOffset>
            </wp:positionH>
            <wp:positionV relativeFrom="paragraph">
              <wp:posOffset>416560</wp:posOffset>
            </wp:positionV>
            <wp:extent cx="530225" cy="335280"/>
            <wp:effectExtent l="0" t="0" r="3175" b="762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A47">
        <w:rPr>
          <w:rFonts w:ascii="微軟正黑體" w:eastAsia="微軟正黑體" w:hAnsi="微軟正黑體" w:hint="eastAsia"/>
          <w:sz w:val="22"/>
        </w:rPr>
        <w:t>搭乘公車：可搭乘至南京敦化路口(小巨蛋)或長春敦化路口站(敦化公車專用道)。</w:t>
      </w:r>
    </w:p>
    <w:p w:rsidR="00F123E7" w:rsidRPr="00F123E7" w:rsidRDefault="00DF2505" w:rsidP="00F123E7">
      <w:pPr>
        <w:spacing w:line="400" w:lineRule="exact"/>
        <w:rPr>
          <w:rFonts w:ascii="微軟正黑體" w:eastAsia="微軟正黑體" w:hAnsi="微軟正黑體"/>
          <w:sz w:val="22"/>
        </w:rPr>
      </w:pPr>
      <w:r w:rsidRPr="00E43A47">
        <w:rPr>
          <w:noProof/>
          <w:sz w:val="22"/>
        </w:rPr>
        <w:drawing>
          <wp:anchor distT="0" distB="0" distL="114300" distR="114300" simplePos="0" relativeHeight="251653632" behindDoc="0" locked="0" layoutInCell="1" allowOverlap="1" wp14:anchorId="0E6FC20C" wp14:editId="707411BC">
            <wp:simplePos x="0" y="0"/>
            <wp:positionH relativeFrom="column">
              <wp:posOffset>-144022</wp:posOffset>
            </wp:positionH>
            <wp:positionV relativeFrom="paragraph">
              <wp:posOffset>63045</wp:posOffset>
            </wp:positionV>
            <wp:extent cx="1847215" cy="463550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9EE" w:rsidRPr="001B79EE" w:rsidRDefault="00F123E7" w:rsidP="00E814A9">
      <w:pPr>
        <w:spacing w:line="520" w:lineRule="exact"/>
        <w:jc w:val="center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lastRenderedPageBreak/>
        <w:drawing>
          <wp:anchor distT="0" distB="0" distL="114300" distR="114300" simplePos="0" relativeHeight="251648512" behindDoc="0" locked="0" layoutInCell="1" allowOverlap="1" wp14:anchorId="11A0E577" wp14:editId="648FB702">
            <wp:simplePos x="0" y="0"/>
            <wp:positionH relativeFrom="margin">
              <wp:posOffset>678270</wp:posOffset>
            </wp:positionH>
            <wp:positionV relativeFrom="paragraph">
              <wp:posOffset>-60416</wp:posOffset>
            </wp:positionV>
            <wp:extent cx="475783" cy="411226"/>
            <wp:effectExtent l="0" t="0" r="635" b="8255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ointing_finger_right_h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783" cy="411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23E7">
        <w:rPr>
          <w:rFonts w:ascii="微軟正黑體" w:eastAsia="微軟正黑體" w:hAnsi="微軟正黑體" w:hint="eastAsia"/>
          <w:b/>
          <w:sz w:val="26"/>
          <w:szCs w:val="26"/>
        </w:rPr>
        <w:t>108年</w:t>
      </w:r>
      <w:proofErr w:type="gramStart"/>
      <w:r w:rsidRPr="00F123E7">
        <w:rPr>
          <w:rFonts w:ascii="微軟正黑體" w:eastAsia="微軟正黑體" w:hAnsi="微軟正黑體" w:hint="eastAsia"/>
          <w:b/>
          <w:sz w:val="26"/>
          <w:szCs w:val="26"/>
        </w:rPr>
        <w:t>視多障</w:t>
      </w:r>
      <w:r w:rsidR="00A519E1" w:rsidRPr="00A519E1">
        <w:rPr>
          <w:rFonts w:ascii="微軟正黑體" w:eastAsia="微軟正黑體" w:hAnsi="微軟正黑體" w:hint="eastAsia"/>
          <w:b/>
          <w:sz w:val="26"/>
          <w:szCs w:val="26"/>
        </w:rPr>
        <w:t>日間</w:t>
      </w:r>
      <w:proofErr w:type="gramEnd"/>
      <w:r w:rsidR="001C5055">
        <w:rPr>
          <w:rFonts w:ascii="微軟正黑體" w:eastAsia="微軟正黑體" w:hAnsi="微軟正黑體" w:hint="eastAsia"/>
          <w:b/>
          <w:sz w:val="26"/>
          <w:szCs w:val="26"/>
        </w:rPr>
        <w:t>服</w:t>
      </w:r>
      <w:r w:rsidR="001C5055">
        <w:rPr>
          <w:rFonts w:ascii="微軟正黑體" w:eastAsia="微軟正黑體" w:hAnsi="微軟正黑體"/>
          <w:b/>
          <w:sz w:val="26"/>
          <w:szCs w:val="26"/>
        </w:rPr>
        <w:t>務</w:t>
      </w:r>
      <w:r w:rsidR="00A519E1" w:rsidRPr="00A519E1">
        <w:rPr>
          <w:rFonts w:ascii="微軟正黑體" w:eastAsia="微軟正黑體" w:hAnsi="微軟正黑體" w:hint="eastAsia"/>
          <w:b/>
          <w:sz w:val="26"/>
          <w:szCs w:val="26"/>
        </w:rPr>
        <w:t>支持性課程</w:t>
      </w:r>
      <w:r w:rsidR="001B79EE" w:rsidRPr="001B79EE">
        <w:rPr>
          <w:rFonts w:ascii="微軟正黑體" w:eastAsia="微軟正黑體" w:hAnsi="微軟正黑體" w:hint="eastAsia"/>
          <w:b/>
          <w:sz w:val="26"/>
          <w:szCs w:val="26"/>
        </w:rPr>
        <w:t xml:space="preserve"> 報名表</w:t>
      </w:r>
    </w:p>
    <w:tbl>
      <w:tblPr>
        <w:tblpPr w:leftFromText="180" w:rightFromText="180" w:vertAnchor="text" w:horzAnchor="margin" w:tblpXSpec="center" w:tblpY="88"/>
        <w:tblW w:w="10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146"/>
        <w:gridCol w:w="555"/>
        <w:gridCol w:w="721"/>
        <w:gridCol w:w="1122"/>
        <w:gridCol w:w="142"/>
        <w:gridCol w:w="15"/>
        <w:gridCol w:w="1402"/>
        <w:gridCol w:w="15"/>
        <w:gridCol w:w="127"/>
        <w:gridCol w:w="1433"/>
        <w:gridCol w:w="552"/>
        <w:gridCol w:w="298"/>
        <w:gridCol w:w="1671"/>
      </w:tblGrid>
      <w:tr w:rsidR="001B79EE" w:rsidRPr="001B79EE" w:rsidTr="00D77859">
        <w:trPr>
          <w:trHeight w:val="300"/>
        </w:trPr>
        <w:tc>
          <w:tcPr>
            <w:tcW w:w="1686" w:type="dxa"/>
            <w:tcBorders>
              <w:top w:val="single" w:sz="12" w:space="0" w:color="auto"/>
            </w:tcBorders>
            <w:vAlign w:val="center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姓    名</w:t>
            </w:r>
          </w:p>
        </w:tc>
        <w:tc>
          <w:tcPr>
            <w:tcW w:w="1146" w:type="dxa"/>
            <w:tcBorders>
              <w:top w:val="single" w:sz="12" w:space="0" w:color="auto"/>
            </w:tcBorders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ind w:left="17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性    別</w:t>
            </w:r>
          </w:p>
        </w:tc>
        <w:tc>
          <w:tcPr>
            <w:tcW w:w="1279" w:type="dxa"/>
            <w:gridSpan w:val="3"/>
            <w:tcBorders>
              <w:top w:val="single" w:sz="12" w:space="0" w:color="auto"/>
            </w:tcBorders>
            <w:vAlign w:val="center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□男□女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ind w:left="227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1671" w:type="dxa"/>
            <w:tcBorders>
              <w:top w:val="single" w:sz="12" w:space="0" w:color="auto"/>
            </w:tcBorders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ind w:left="227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年  月  日</w:t>
            </w:r>
          </w:p>
        </w:tc>
      </w:tr>
      <w:tr w:rsidR="001B79EE" w:rsidRPr="001B79EE" w:rsidTr="00D77859">
        <w:trPr>
          <w:trHeight w:val="141"/>
        </w:trPr>
        <w:tc>
          <w:tcPr>
            <w:tcW w:w="1686" w:type="dxa"/>
            <w:vAlign w:val="center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障礙類別</w:t>
            </w:r>
          </w:p>
        </w:tc>
        <w:tc>
          <w:tcPr>
            <w:tcW w:w="3701" w:type="dxa"/>
            <w:gridSpan w:val="6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障礙程度</w:t>
            </w:r>
          </w:p>
        </w:tc>
        <w:tc>
          <w:tcPr>
            <w:tcW w:w="4081" w:type="dxa"/>
            <w:gridSpan w:val="5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□輕度□中度□重度□極重度</w:t>
            </w:r>
          </w:p>
        </w:tc>
      </w:tr>
      <w:tr w:rsidR="001B79EE" w:rsidRPr="001B79EE" w:rsidTr="00D77859">
        <w:trPr>
          <w:trHeight w:val="147"/>
        </w:trPr>
        <w:tc>
          <w:tcPr>
            <w:tcW w:w="1686" w:type="dxa"/>
            <w:vAlign w:val="center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戶籍地址</w:t>
            </w:r>
          </w:p>
        </w:tc>
        <w:tc>
          <w:tcPr>
            <w:tcW w:w="9199" w:type="dxa"/>
            <w:gridSpan w:val="13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□□□</w:t>
            </w:r>
          </w:p>
        </w:tc>
      </w:tr>
      <w:tr w:rsidR="001B79EE" w:rsidRPr="001B79EE" w:rsidTr="00D77859">
        <w:trPr>
          <w:trHeight w:val="140"/>
        </w:trPr>
        <w:tc>
          <w:tcPr>
            <w:tcW w:w="1686" w:type="dxa"/>
            <w:vAlign w:val="center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9199" w:type="dxa"/>
            <w:gridSpan w:val="13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□同</w:t>
            </w:r>
            <w:r w:rsidRPr="001B79EE">
              <w:rPr>
                <w:rFonts w:ascii="微軟正黑體" w:eastAsia="微軟正黑體" w:hAnsi="微軟正黑體"/>
              </w:rPr>
              <w:t>上</w:t>
            </w:r>
            <w:r w:rsidRPr="001B79EE">
              <w:rPr>
                <w:rFonts w:ascii="微軟正黑體" w:eastAsia="微軟正黑體" w:hAnsi="微軟正黑體" w:hint="eastAsia"/>
              </w:rPr>
              <w:t xml:space="preserve"> □□□</w:t>
            </w:r>
          </w:p>
        </w:tc>
      </w:tr>
      <w:tr w:rsidR="001B79EE" w:rsidRPr="001B79EE" w:rsidTr="00D77859">
        <w:trPr>
          <w:trHeight w:val="140"/>
        </w:trPr>
        <w:tc>
          <w:tcPr>
            <w:tcW w:w="1686" w:type="dxa"/>
            <w:vAlign w:val="center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3686" w:type="dxa"/>
            <w:gridSpan w:val="5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gridSpan w:val="2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聯絡手</w:t>
            </w:r>
            <w:r w:rsidRPr="001B79EE">
              <w:rPr>
                <w:rFonts w:ascii="微軟正黑體" w:eastAsia="微軟正黑體" w:hAnsi="微軟正黑體"/>
              </w:rPr>
              <w:t>機</w:t>
            </w:r>
          </w:p>
        </w:tc>
        <w:tc>
          <w:tcPr>
            <w:tcW w:w="4096" w:type="dxa"/>
            <w:gridSpan w:val="6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rPr>
                <w:rFonts w:ascii="微軟正黑體" w:eastAsia="微軟正黑體" w:hAnsi="微軟正黑體"/>
              </w:rPr>
            </w:pPr>
          </w:p>
        </w:tc>
      </w:tr>
      <w:tr w:rsidR="001B79EE" w:rsidRPr="001B79EE" w:rsidTr="00D77859">
        <w:trPr>
          <w:trHeight w:val="140"/>
        </w:trPr>
        <w:tc>
          <w:tcPr>
            <w:tcW w:w="1686" w:type="dxa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資料來源</w:t>
            </w:r>
          </w:p>
        </w:tc>
        <w:tc>
          <w:tcPr>
            <w:tcW w:w="9199" w:type="dxa"/>
            <w:gridSpan w:val="13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□網路資訊□社福團體轉</w:t>
            </w:r>
            <w:proofErr w:type="gramStart"/>
            <w:r w:rsidRPr="001B79EE">
              <w:rPr>
                <w:rFonts w:ascii="微軟正黑體" w:eastAsia="微軟正黑體" w:hAnsi="微軟正黑體" w:hint="eastAsia"/>
              </w:rPr>
              <w:t>介</w:t>
            </w:r>
            <w:proofErr w:type="gramEnd"/>
            <w:r w:rsidRPr="001B79EE">
              <w:rPr>
                <w:rFonts w:ascii="微軟正黑體" w:eastAsia="微軟正黑體" w:hAnsi="微軟正黑體" w:hint="eastAsia"/>
              </w:rPr>
              <w:t>□家長介紹</w:t>
            </w:r>
            <w:r w:rsidRPr="001B79EE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1B79EE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1B79EE">
              <w:rPr>
                <w:rFonts w:ascii="微軟正黑體" w:eastAsia="微軟正黑體" w:hAnsi="微軟正黑體"/>
                <w:u w:val="single"/>
              </w:rPr>
              <w:t xml:space="preserve">       </w:t>
            </w:r>
            <w:r w:rsidRPr="001B79EE">
              <w:rPr>
                <w:rFonts w:ascii="微軟正黑體" w:eastAsia="微軟正黑體" w:hAnsi="微軟正黑體" w:hint="eastAsia"/>
              </w:rPr>
              <w:t>□其他</w:t>
            </w:r>
            <w:r w:rsidRPr="001B79EE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1B79EE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1B79EE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1B79EE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1B79EE"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</w:p>
        </w:tc>
      </w:tr>
      <w:tr w:rsidR="001B79EE" w:rsidRPr="001B79EE" w:rsidTr="00D77859">
        <w:trPr>
          <w:trHeight w:val="140"/>
        </w:trPr>
        <w:tc>
          <w:tcPr>
            <w:tcW w:w="1686" w:type="dxa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課程選</w:t>
            </w:r>
            <w:r w:rsidRPr="001B79EE">
              <w:rPr>
                <w:rFonts w:ascii="微軟正黑體" w:eastAsia="微軟正黑體" w:hAnsi="微軟正黑體"/>
              </w:rPr>
              <w:t>擇</w:t>
            </w:r>
          </w:p>
        </w:tc>
        <w:tc>
          <w:tcPr>
            <w:tcW w:w="9199" w:type="dxa"/>
            <w:gridSpan w:val="13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□以下課程全選□自選課程（</w:t>
            </w:r>
            <w:r w:rsidRPr="001B79EE">
              <w:rPr>
                <w:rFonts w:ascii="微軟正黑體" w:eastAsia="微軟正黑體" w:hAnsi="微軟正黑體"/>
              </w:rPr>
              <w:t>請勾選下方課</w:t>
            </w:r>
            <w:r w:rsidRPr="001B79EE">
              <w:rPr>
                <w:rFonts w:ascii="微軟正黑體" w:eastAsia="微軟正黑體" w:hAnsi="微軟正黑體" w:hint="eastAsia"/>
              </w:rPr>
              <w:t>程</w:t>
            </w:r>
            <w:r w:rsidRPr="001B79EE">
              <w:rPr>
                <w:rFonts w:ascii="微軟正黑體" w:eastAsia="微軟正黑體" w:hAnsi="微軟正黑體"/>
              </w:rPr>
              <w:t>時間</w:t>
            </w:r>
            <w:r w:rsidRPr="001B79EE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1B79EE" w:rsidRPr="001B79EE" w:rsidTr="00D77859">
        <w:trPr>
          <w:trHeight w:val="140"/>
        </w:trPr>
        <w:tc>
          <w:tcPr>
            <w:tcW w:w="1686" w:type="dxa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1701" w:type="dxa"/>
            <w:gridSpan w:val="2"/>
            <w:vAlign w:val="center"/>
          </w:tcPr>
          <w:p w:rsidR="001B79EE" w:rsidRPr="001B79EE" w:rsidRDefault="001B79EE" w:rsidP="00D77859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30"/>
              </w:rPr>
            </w:pPr>
            <w:r w:rsidRPr="001B79EE">
              <w:rPr>
                <w:rFonts w:ascii="微軟正黑體" w:eastAsia="微軟正黑體" w:hAnsi="微軟正黑體" w:hint="eastAsia"/>
                <w:szCs w:val="30"/>
              </w:rPr>
              <w:t>週一</w:t>
            </w:r>
          </w:p>
        </w:tc>
        <w:tc>
          <w:tcPr>
            <w:tcW w:w="1843" w:type="dxa"/>
            <w:gridSpan w:val="2"/>
            <w:vAlign w:val="center"/>
          </w:tcPr>
          <w:p w:rsidR="001B79EE" w:rsidRPr="001B79EE" w:rsidRDefault="001B79EE" w:rsidP="00D77859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30"/>
              </w:rPr>
            </w:pPr>
            <w:r w:rsidRPr="001B79EE">
              <w:rPr>
                <w:rFonts w:ascii="微軟正黑體" w:eastAsia="微軟正黑體" w:hAnsi="微軟正黑體" w:hint="eastAsia"/>
                <w:szCs w:val="30"/>
              </w:rPr>
              <w:t>週二</w:t>
            </w:r>
          </w:p>
        </w:tc>
        <w:tc>
          <w:tcPr>
            <w:tcW w:w="1701" w:type="dxa"/>
            <w:gridSpan w:val="5"/>
            <w:vAlign w:val="center"/>
          </w:tcPr>
          <w:p w:rsidR="001B79EE" w:rsidRPr="001B79EE" w:rsidRDefault="001B79EE" w:rsidP="00D77859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30"/>
              </w:rPr>
            </w:pPr>
            <w:r w:rsidRPr="001B79EE">
              <w:rPr>
                <w:rFonts w:ascii="微軟正黑體" w:eastAsia="微軟正黑體" w:hAnsi="微軟正黑體" w:hint="eastAsia"/>
                <w:szCs w:val="30"/>
              </w:rPr>
              <w:t>週三</w:t>
            </w:r>
          </w:p>
        </w:tc>
        <w:tc>
          <w:tcPr>
            <w:tcW w:w="1985" w:type="dxa"/>
            <w:gridSpan w:val="2"/>
            <w:vAlign w:val="center"/>
          </w:tcPr>
          <w:p w:rsidR="001B79EE" w:rsidRPr="001B79EE" w:rsidRDefault="001B79EE" w:rsidP="00D77859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30"/>
              </w:rPr>
            </w:pPr>
            <w:r w:rsidRPr="001B79EE">
              <w:rPr>
                <w:rFonts w:ascii="微軟正黑體" w:eastAsia="微軟正黑體" w:hAnsi="微軟正黑體" w:hint="eastAsia"/>
                <w:szCs w:val="30"/>
              </w:rPr>
              <w:t>週四</w:t>
            </w:r>
          </w:p>
        </w:tc>
        <w:tc>
          <w:tcPr>
            <w:tcW w:w="1969" w:type="dxa"/>
            <w:gridSpan w:val="2"/>
            <w:vAlign w:val="center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  <w:szCs w:val="30"/>
              </w:rPr>
              <w:t>週五</w:t>
            </w:r>
          </w:p>
        </w:tc>
      </w:tr>
      <w:tr w:rsidR="00BD1493" w:rsidRPr="001B79EE" w:rsidTr="00B365EB">
        <w:trPr>
          <w:trHeight w:val="140"/>
        </w:trPr>
        <w:tc>
          <w:tcPr>
            <w:tcW w:w="1686" w:type="dxa"/>
            <w:vAlign w:val="center"/>
          </w:tcPr>
          <w:p w:rsidR="00BD1493" w:rsidRPr="00CB10B4" w:rsidRDefault="00C25FBF" w:rsidP="00D77859">
            <w:pPr>
              <w:spacing w:line="280" w:lineRule="exact"/>
              <w:jc w:val="center"/>
              <w:rPr>
                <w:rFonts w:ascii="微軟正黑體" w:eastAsia="微軟正黑體" w:hAnsi="微軟正黑體"/>
                <w:spacing w:val="-20"/>
                <w:sz w:val="22"/>
                <w:szCs w:val="30"/>
              </w:rPr>
            </w:pPr>
            <w:r w:rsidRPr="00CB10B4">
              <w:rPr>
                <w:rFonts w:ascii="微軟正黑體" w:eastAsia="微軟正黑體" w:hAnsi="微軟正黑體"/>
                <w:spacing w:val="-20"/>
                <w:sz w:val="22"/>
                <w:szCs w:val="30"/>
              </w:rPr>
              <w:t>09</w:t>
            </w:r>
            <w:r w:rsidRPr="00CB10B4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BD1493" w:rsidRPr="00CB10B4">
              <w:rPr>
                <w:rFonts w:ascii="微軟正黑體" w:eastAsia="微軟正黑體" w:hAnsi="微軟正黑體" w:hint="eastAsia"/>
                <w:spacing w:val="-20"/>
                <w:sz w:val="22"/>
                <w:szCs w:val="30"/>
              </w:rPr>
              <w:t>0</w:t>
            </w:r>
            <w:r w:rsidR="00BD1493" w:rsidRPr="00CB10B4">
              <w:rPr>
                <w:rFonts w:ascii="微軟正黑體" w:eastAsia="微軟正黑體" w:hAnsi="微軟正黑體"/>
                <w:spacing w:val="-20"/>
                <w:sz w:val="22"/>
                <w:szCs w:val="30"/>
              </w:rPr>
              <w:t>0-</w:t>
            </w:r>
            <w:r w:rsidR="00BD1493" w:rsidRPr="00CB10B4">
              <w:rPr>
                <w:rFonts w:ascii="微軟正黑體" w:eastAsia="微軟正黑體" w:hAnsi="微軟正黑體" w:hint="eastAsia"/>
                <w:spacing w:val="-20"/>
                <w:sz w:val="22"/>
                <w:szCs w:val="30"/>
              </w:rPr>
              <w:t>09</w:t>
            </w:r>
            <w:r w:rsidRPr="00CB10B4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BD1493" w:rsidRPr="00CB10B4">
              <w:rPr>
                <w:rFonts w:ascii="微軟正黑體" w:eastAsia="微軟正黑體" w:hAnsi="微軟正黑體"/>
                <w:spacing w:val="-20"/>
                <w:sz w:val="22"/>
                <w:szCs w:val="30"/>
              </w:rPr>
              <w:t>30</w:t>
            </w:r>
          </w:p>
        </w:tc>
        <w:tc>
          <w:tcPr>
            <w:tcW w:w="9199" w:type="dxa"/>
            <w:gridSpan w:val="13"/>
          </w:tcPr>
          <w:p w:rsidR="00BD1493" w:rsidRPr="001B79EE" w:rsidRDefault="00BD1493" w:rsidP="001B79EE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BD1493">
              <w:rPr>
                <w:rFonts w:ascii="微軟正黑體" w:eastAsia="微軟正黑體" w:hAnsi="微軟正黑體" w:hint="eastAsia"/>
                <w:sz w:val="22"/>
              </w:rPr>
              <w:t>晨間準備時間：學員陸續進教室進行個人物品</w:t>
            </w:r>
            <w:proofErr w:type="gramStart"/>
            <w:r w:rsidRPr="00BD1493">
              <w:rPr>
                <w:rFonts w:ascii="微軟正黑體" w:eastAsia="微軟正黑體" w:hAnsi="微軟正黑體" w:hint="eastAsia"/>
                <w:sz w:val="22"/>
              </w:rPr>
              <w:t>收納與課前</w:t>
            </w:r>
            <w:proofErr w:type="gramEnd"/>
            <w:r w:rsidRPr="00BD1493">
              <w:rPr>
                <w:rFonts w:ascii="微軟正黑體" w:eastAsia="微軟正黑體" w:hAnsi="微軟正黑體" w:hint="eastAsia"/>
                <w:sz w:val="22"/>
              </w:rPr>
              <w:t>預備</w:t>
            </w:r>
          </w:p>
        </w:tc>
      </w:tr>
      <w:tr w:rsidR="001B79EE" w:rsidRPr="001B79EE" w:rsidTr="00D77859">
        <w:trPr>
          <w:trHeight w:val="140"/>
        </w:trPr>
        <w:tc>
          <w:tcPr>
            <w:tcW w:w="1686" w:type="dxa"/>
            <w:vAlign w:val="center"/>
          </w:tcPr>
          <w:p w:rsidR="001B79EE" w:rsidRPr="00CB10B4" w:rsidRDefault="00C25FBF" w:rsidP="00D77859">
            <w:pPr>
              <w:spacing w:line="280" w:lineRule="exact"/>
              <w:jc w:val="center"/>
              <w:rPr>
                <w:rFonts w:ascii="微軟正黑體" w:eastAsia="微軟正黑體" w:hAnsi="微軟正黑體"/>
                <w:spacing w:val="-20"/>
                <w:sz w:val="22"/>
                <w:szCs w:val="30"/>
              </w:rPr>
            </w:pPr>
            <w:r w:rsidRPr="00CB10B4">
              <w:rPr>
                <w:rFonts w:ascii="微軟正黑體" w:eastAsia="微軟正黑體" w:hAnsi="微軟正黑體" w:hint="eastAsia"/>
                <w:spacing w:val="-20"/>
                <w:sz w:val="22"/>
                <w:szCs w:val="30"/>
              </w:rPr>
              <w:t>09</w:t>
            </w:r>
            <w:r w:rsidRPr="00CB10B4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Pr="00CB10B4">
              <w:rPr>
                <w:rFonts w:ascii="微軟正黑體" w:eastAsia="微軟正黑體" w:hAnsi="微軟正黑體" w:hint="eastAsia"/>
                <w:spacing w:val="-20"/>
                <w:sz w:val="22"/>
                <w:szCs w:val="30"/>
              </w:rPr>
              <w:t>30-11</w:t>
            </w:r>
            <w:r w:rsidRPr="00CB10B4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1B79EE" w:rsidRPr="00CB10B4">
              <w:rPr>
                <w:rFonts w:ascii="微軟正黑體" w:eastAsia="微軟正黑體" w:hAnsi="微軟正黑體" w:hint="eastAsia"/>
                <w:spacing w:val="-20"/>
                <w:sz w:val="22"/>
                <w:szCs w:val="30"/>
              </w:rPr>
              <w:t>30</w:t>
            </w:r>
          </w:p>
        </w:tc>
        <w:tc>
          <w:tcPr>
            <w:tcW w:w="1701" w:type="dxa"/>
            <w:gridSpan w:val="2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B79EE">
              <w:rPr>
                <w:rFonts w:ascii="微軟正黑體" w:eastAsia="微軟正黑體" w:hAnsi="微軟正黑體" w:hint="eastAsia"/>
                <w:sz w:val="22"/>
              </w:rPr>
              <w:t>□友愛你我他</w:t>
            </w:r>
          </w:p>
        </w:tc>
        <w:tc>
          <w:tcPr>
            <w:tcW w:w="1843" w:type="dxa"/>
            <w:gridSpan w:val="2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B79EE">
              <w:rPr>
                <w:rFonts w:ascii="微軟正黑體" w:eastAsia="微軟正黑體" w:hAnsi="微軟正黑體" w:hint="eastAsia"/>
                <w:sz w:val="22"/>
              </w:rPr>
              <w:t>□作業活動時間</w:t>
            </w:r>
          </w:p>
        </w:tc>
        <w:tc>
          <w:tcPr>
            <w:tcW w:w="1701" w:type="dxa"/>
            <w:gridSpan w:val="5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B79EE">
              <w:rPr>
                <w:rFonts w:ascii="微軟正黑體" w:eastAsia="微軟正黑體" w:hAnsi="微軟正黑體" w:hint="eastAsia"/>
                <w:sz w:val="22"/>
              </w:rPr>
              <w:t>□作業活動時間</w:t>
            </w:r>
          </w:p>
        </w:tc>
        <w:tc>
          <w:tcPr>
            <w:tcW w:w="1985" w:type="dxa"/>
            <w:gridSpan w:val="2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B79EE">
              <w:rPr>
                <w:rFonts w:ascii="微軟正黑體" w:eastAsia="微軟正黑體" w:hAnsi="微軟正黑體" w:hint="eastAsia"/>
                <w:sz w:val="22"/>
              </w:rPr>
              <w:t>□肢體開發</w:t>
            </w:r>
          </w:p>
        </w:tc>
        <w:tc>
          <w:tcPr>
            <w:tcW w:w="1969" w:type="dxa"/>
            <w:gridSpan w:val="2"/>
          </w:tcPr>
          <w:p w:rsidR="001B79EE" w:rsidRPr="001B79EE" w:rsidRDefault="001B79EE" w:rsidP="001B79EE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B79EE">
              <w:rPr>
                <w:rFonts w:ascii="微軟正黑體" w:eastAsia="微軟正黑體" w:hAnsi="微軟正黑體" w:hint="eastAsia"/>
                <w:sz w:val="22"/>
              </w:rPr>
              <w:t>□歡樂學習</w:t>
            </w:r>
          </w:p>
          <w:p w:rsidR="001B79EE" w:rsidRPr="001B79EE" w:rsidRDefault="001B79EE" w:rsidP="001B79EE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B79EE">
              <w:rPr>
                <w:rFonts w:ascii="微軟正黑體" w:eastAsia="微軟正黑體" w:hAnsi="微軟正黑體" w:hint="eastAsia"/>
                <w:sz w:val="22"/>
              </w:rPr>
              <w:t>大拼盤</w:t>
            </w:r>
          </w:p>
        </w:tc>
      </w:tr>
      <w:tr w:rsidR="001B79EE" w:rsidRPr="001B79EE" w:rsidTr="00D77859">
        <w:trPr>
          <w:trHeight w:val="140"/>
        </w:trPr>
        <w:tc>
          <w:tcPr>
            <w:tcW w:w="1686" w:type="dxa"/>
            <w:vAlign w:val="center"/>
          </w:tcPr>
          <w:p w:rsidR="001B79EE" w:rsidRPr="00CB10B4" w:rsidRDefault="00C25FBF" w:rsidP="00D77859">
            <w:pPr>
              <w:spacing w:line="280" w:lineRule="exact"/>
              <w:jc w:val="center"/>
              <w:rPr>
                <w:rFonts w:ascii="微軟正黑體" w:eastAsia="微軟正黑體" w:hAnsi="微軟正黑體"/>
                <w:spacing w:val="-20"/>
                <w:sz w:val="22"/>
                <w:szCs w:val="30"/>
              </w:rPr>
            </w:pPr>
            <w:r w:rsidRPr="00CB10B4">
              <w:rPr>
                <w:rFonts w:ascii="微軟正黑體" w:eastAsia="微軟正黑體" w:hAnsi="微軟正黑體" w:hint="eastAsia"/>
                <w:spacing w:val="-20"/>
                <w:sz w:val="22"/>
                <w:szCs w:val="30"/>
              </w:rPr>
              <w:t>11</w:t>
            </w:r>
            <w:r w:rsidRPr="00CB10B4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Pr="00CB10B4">
              <w:rPr>
                <w:rFonts w:ascii="微軟正黑體" w:eastAsia="微軟正黑體" w:hAnsi="微軟正黑體" w:hint="eastAsia"/>
                <w:spacing w:val="-20"/>
                <w:sz w:val="22"/>
                <w:szCs w:val="30"/>
              </w:rPr>
              <w:t>30-14</w:t>
            </w:r>
            <w:r w:rsidRPr="00CB10B4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1B79EE" w:rsidRPr="00CB10B4">
              <w:rPr>
                <w:rFonts w:ascii="微軟正黑體" w:eastAsia="微軟正黑體" w:hAnsi="微軟正黑體" w:hint="eastAsia"/>
                <w:spacing w:val="-20"/>
                <w:sz w:val="22"/>
                <w:szCs w:val="30"/>
              </w:rPr>
              <w:t>00</w:t>
            </w:r>
          </w:p>
        </w:tc>
        <w:tc>
          <w:tcPr>
            <w:tcW w:w="9199" w:type="dxa"/>
            <w:gridSpan w:val="13"/>
          </w:tcPr>
          <w:p w:rsidR="00BD1493" w:rsidRPr="00BD1493" w:rsidRDefault="00BD1493" w:rsidP="00BD1493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BD1493">
              <w:rPr>
                <w:rFonts w:ascii="微軟正黑體" w:eastAsia="微軟正黑體" w:hAnsi="微軟正黑體" w:hint="eastAsia"/>
                <w:sz w:val="22"/>
              </w:rPr>
              <w:t>午間時間：吃中飯與午休</w:t>
            </w:r>
          </w:p>
          <w:p w:rsidR="001B79EE" w:rsidRPr="001B79EE" w:rsidRDefault="00BD1493" w:rsidP="00BD1493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BD1493">
              <w:rPr>
                <w:rFonts w:ascii="微軟正黑體" w:eastAsia="微軟正黑體" w:hAnsi="微軟正黑體" w:hint="eastAsia"/>
                <w:sz w:val="22"/>
              </w:rPr>
              <w:t>（訓練進食能力、清洗餐具、刷牙洗臉、如廁能力）</w:t>
            </w:r>
          </w:p>
        </w:tc>
      </w:tr>
      <w:tr w:rsidR="001B79EE" w:rsidRPr="001B79EE" w:rsidTr="00D77859">
        <w:trPr>
          <w:trHeight w:val="140"/>
        </w:trPr>
        <w:tc>
          <w:tcPr>
            <w:tcW w:w="1686" w:type="dxa"/>
            <w:vAlign w:val="center"/>
          </w:tcPr>
          <w:p w:rsidR="001B79EE" w:rsidRPr="00CB10B4" w:rsidRDefault="00C25FBF" w:rsidP="00D77859">
            <w:pPr>
              <w:spacing w:line="280" w:lineRule="exact"/>
              <w:jc w:val="center"/>
              <w:rPr>
                <w:rFonts w:ascii="微軟正黑體" w:eastAsia="微軟正黑體" w:hAnsi="微軟正黑體"/>
                <w:spacing w:val="-20"/>
                <w:sz w:val="22"/>
                <w:szCs w:val="30"/>
              </w:rPr>
            </w:pPr>
            <w:r w:rsidRPr="00CB10B4">
              <w:rPr>
                <w:rFonts w:ascii="微軟正黑體" w:eastAsia="微軟正黑體" w:hAnsi="微軟正黑體" w:hint="eastAsia"/>
                <w:spacing w:val="-20"/>
                <w:sz w:val="22"/>
                <w:szCs w:val="30"/>
              </w:rPr>
              <w:t>14</w:t>
            </w:r>
            <w:r w:rsidRPr="00CB10B4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Pr="00CB10B4">
              <w:rPr>
                <w:rFonts w:ascii="微軟正黑體" w:eastAsia="微軟正黑體" w:hAnsi="微軟正黑體" w:hint="eastAsia"/>
                <w:spacing w:val="-20"/>
                <w:sz w:val="22"/>
                <w:szCs w:val="30"/>
              </w:rPr>
              <w:t>00-16</w:t>
            </w:r>
            <w:r w:rsidRPr="00CB10B4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1B79EE" w:rsidRPr="00CB10B4">
              <w:rPr>
                <w:rFonts w:ascii="微軟正黑體" w:eastAsia="微軟正黑體" w:hAnsi="微軟正黑體" w:hint="eastAsia"/>
                <w:spacing w:val="-20"/>
                <w:sz w:val="22"/>
                <w:szCs w:val="30"/>
              </w:rPr>
              <w:t>00</w:t>
            </w:r>
          </w:p>
        </w:tc>
        <w:tc>
          <w:tcPr>
            <w:tcW w:w="1701" w:type="dxa"/>
            <w:gridSpan w:val="2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B79EE">
              <w:rPr>
                <w:rFonts w:ascii="微軟正黑體" w:eastAsia="微軟正黑體" w:hAnsi="微軟正黑體" w:hint="eastAsia"/>
                <w:sz w:val="22"/>
              </w:rPr>
              <w:t>□生活魔法家</w:t>
            </w:r>
          </w:p>
        </w:tc>
        <w:tc>
          <w:tcPr>
            <w:tcW w:w="1843" w:type="dxa"/>
            <w:gridSpan w:val="2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B79EE">
              <w:rPr>
                <w:rFonts w:ascii="微軟正黑體" w:eastAsia="微軟正黑體" w:hAnsi="微軟正黑體" w:hint="eastAsia"/>
                <w:sz w:val="22"/>
              </w:rPr>
              <w:t>□作業活動時間</w:t>
            </w:r>
          </w:p>
        </w:tc>
        <w:tc>
          <w:tcPr>
            <w:tcW w:w="1701" w:type="dxa"/>
            <w:gridSpan w:val="5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B79EE">
              <w:rPr>
                <w:rFonts w:ascii="微軟正黑體" w:eastAsia="微軟正黑體" w:hAnsi="微軟正黑體" w:hint="eastAsia"/>
                <w:sz w:val="22"/>
              </w:rPr>
              <w:t>□作業活動時間</w:t>
            </w:r>
          </w:p>
        </w:tc>
        <w:tc>
          <w:tcPr>
            <w:tcW w:w="1985" w:type="dxa"/>
            <w:gridSpan w:val="2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B79EE">
              <w:rPr>
                <w:rFonts w:ascii="微軟正黑體" w:eastAsia="微軟正黑體" w:hAnsi="微軟正黑體" w:hint="eastAsia"/>
                <w:sz w:val="22"/>
              </w:rPr>
              <w:t>□打開五感</w:t>
            </w:r>
          </w:p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B79EE">
              <w:rPr>
                <w:rFonts w:ascii="微軟正黑體" w:eastAsia="微軟正黑體" w:hAnsi="微軟正黑體" w:hint="eastAsia"/>
                <w:sz w:val="22"/>
              </w:rPr>
              <w:t>和植物做朋友</w:t>
            </w:r>
          </w:p>
        </w:tc>
        <w:tc>
          <w:tcPr>
            <w:tcW w:w="1969" w:type="dxa"/>
            <w:gridSpan w:val="2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B79EE">
              <w:rPr>
                <w:rFonts w:ascii="微軟正黑體" w:eastAsia="微軟正黑體" w:hAnsi="微軟正黑體" w:hint="eastAsia"/>
                <w:sz w:val="22"/>
              </w:rPr>
              <w:t>□社區趴趴走</w:t>
            </w:r>
          </w:p>
        </w:tc>
      </w:tr>
      <w:tr w:rsidR="001B79EE" w:rsidRPr="001B79EE" w:rsidTr="00D77859">
        <w:trPr>
          <w:trHeight w:val="140"/>
        </w:trPr>
        <w:tc>
          <w:tcPr>
            <w:tcW w:w="10885" w:type="dxa"/>
            <w:gridSpan w:val="14"/>
            <w:vAlign w:val="center"/>
          </w:tcPr>
          <w:p w:rsidR="001B79EE" w:rsidRPr="001B79EE" w:rsidRDefault="001B79EE" w:rsidP="00D77859">
            <w:pPr>
              <w:spacing w:line="320" w:lineRule="exact"/>
              <w:rPr>
                <w:rFonts w:ascii="微軟正黑體" w:eastAsia="微軟正黑體" w:hAnsi="微軟正黑體"/>
                <w:szCs w:val="26"/>
              </w:rPr>
            </w:pPr>
            <w:proofErr w:type="gramStart"/>
            <w:r w:rsidRPr="001B79EE">
              <w:rPr>
                <w:rFonts w:ascii="微軟正黑體" w:eastAsia="微軟正黑體" w:hAnsi="微軟正黑體" w:hint="eastAsia"/>
                <w:szCs w:val="26"/>
              </w:rPr>
              <w:t>＊</w:t>
            </w:r>
            <w:proofErr w:type="gramEnd"/>
            <w:r w:rsidRPr="001B79EE">
              <w:rPr>
                <w:rFonts w:ascii="微軟正黑體" w:eastAsia="微軟正黑體" w:hAnsi="微軟正黑體" w:hint="eastAsia"/>
                <w:szCs w:val="26"/>
              </w:rPr>
              <w:t>＊選課注意事項</w:t>
            </w:r>
            <w:r w:rsidR="004B6D2F" w:rsidRPr="00E43A47">
              <w:rPr>
                <w:rFonts w:ascii="微軟正黑體" w:eastAsia="微軟正黑體" w:hAnsi="微軟正黑體" w:hint="eastAsia"/>
                <w:sz w:val="22"/>
              </w:rPr>
              <w:t>：</w:t>
            </w:r>
          </w:p>
          <w:p w:rsidR="001B79EE" w:rsidRDefault="001B79EE" w:rsidP="001B79EE">
            <w:pPr>
              <w:pStyle w:val="a4"/>
              <w:numPr>
                <w:ilvl w:val="0"/>
                <w:numId w:val="3"/>
              </w:numPr>
              <w:snapToGrid w:val="0"/>
              <w:spacing w:beforeLines="30" w:before="108" w:afterLines="20" w:after="72" w:line="240" w:lineRule="exact"/>
              <w:ind w:leftChars="0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課程選擇欄</w:t>
            </w:r>
            <w:r w:rsidRPr="001B79EE">
              <w:rPr>
                <w:rFonts w:ascii="微軟正黑體" w:eastAsia="微軟正黑體" w:hAnsi="微軟正黑體"/>
              </w:rPr>
              <w:t>位為您</w:t>
            </w:r>
            <w:r w:rsidRPr="001B79EE">
              <w:rPr>
                <w:rFonts w:ascii="微軟正黑體" w:eastAsia="微軟正黑體" w:hAnsi="微軟正黑體" w:hint="eastAsia"/>
              </w:rPr>
              <w:t>初步先</w:t>
            </w:r>
            <w:r w:rsidRPr="001B79EE">
              <w:rPr>
                <w:rFonts w:ascii="微軟正黑體" w:eastAsia="微軟正黑體" w:hAnsi="微軟正黑體"/>
              </w:rPr>
              <w:t>勾選，</w:t>
            </w:r>
            <w:r w:rsidRPr="001B79EE">
              <w:rPr>
                <w:rFonts w:ascii="微軟正黑體" w:eastAsia="微軟正黑體" w:hAnsi="微軟正黑體" w:hint="eastAsia"/>
              </w:rPr>
              <w:t>報名後皆會再由社工和教保老</w:t>
            </w:r>
            <w:r w:rsidRPr="001B79EE">
              <w:rPr>
                <w:rFonts w:ascii="微軟正黑體" w:eastAsia="微軟正黑體" w:hAnsi="微軟正黑體"/>
              </w:rPr>
              <w:t>師</w:t>
            </w:r>
            <w:r w:rsidRPr="001B79EE">
              <w:rPr>
                <w:rFonts w:ascii="微軟正黑體" w:eastAsia="微軟正黑體" w:hAnsi="微軟正黑體" w:hint="eastAsia"/>
              </w:rPr>
              <w:t>進行評估，才</w:t>
            </w:r>
            <w:r w:rsidRPr="001B79EE">
              <w:rPr>
                <w:rFonts w:ascii="微軟正黑體" w:eastAsia="微軟正黑體" w:hAnsi="微軟正黑體"/>
              </w:rPr>
              <w:t>會</w:t>
            </w:r>
            <w:r w:rsidRPr="001B79EE">
              <w:rPr>
                <w:rFonts w:ascii="微軟正黑體" w:eastAsia="微軟正黑體" w:hAnsi="微軟正黑體" w:hint="eastAsia"/>
              </w:rPr>
              <w:t>進一步確認課程選課的內容。</w:t>
            </w:r>
          </w:p>
          <w:p w:rsidR="00DF2505" w:rsidRPr="001B79EE" w:rsidRDefault="00DF2505" w:rsidP="001B79EE">
            <w:pPr>
              <w:pStyle w:val="a4"/>
              <w:numPr>
                <w:ilvl w:val="0"/>
                <w:numId w:val="3"/>
              </w:numPr>
              <w:snapToGrid w:val="0"/>
              <w:spacing w:beforeLines="30" w:before="108" w:afterLines="20" w:after="72" w:line="24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本</w:t>
            </w:r>
            <w:r>
              <w:rPr>
                <w:rFonts w:ascii="微軟正黑體" w:eastAsia="微軟正黑體" w:hAnsi="微軟正黑體"/>
              </w:rPr>
              <w:t>課程不提供交通車，午</w:t>
            </w:r>
            <w:r>
              <w:rPr>
                <w:rFonts w:ascii="微軟正黑體" w:eastAsia="微軟正黑體" w:hAnsi="微軟正黑體" w:hint="eastAsia"/>
              </w:rPr>
              <w:t>餐需</w:t>
            </w:r>
            <w:r>
              <w:rPr>
                <w:rFonts w:ascii="微軟正黑體" w:eastAsia="微軟正黑體" w:hAnsi="微軟正黑體"/>
              </w:rPr>
              <w:t>自備，</w:t>
            </w:r>
            <w:r>
              <w:rPr>
                <w:rFonts w:ascii="微軟正黑體" w:eastAsia="微軟正黑體" w:hAnsi="微軟正黑體" w:hint="eastAsia"/>
              </w:rPr>
              <w:t>教</w:t>
            </w:r>
            <w:r>
              <w:rPr>
                <w:rFonts w:ascii="微軟正黑體" w:eastAsia="微軟正黑體" w:hAnsi="微軟正黑體"/>
              </w:rPr>
              <w:t>室</w:t>
            </w:r>
            <w:r>
              <w:rPr>
                <w:rFonts w:ascii="微軟正黑體" w:eastAsia="微軟正黑體" w:hAnsi="微軟正黑體" w:hint="eastAsia"/>
              </w:rPr>
              <w:t>備</w:t>
            </w:r>
            <w:r>
              <w:rPr>
                <w:rFonts w:ascii="微軟正黑體" w:eastAsia="微軟正黑體" w:hAnsi="微軟正黑體"/>
              </w:rPr>
              <w:t>有</w:t>
            </w:r>
            <w:r>
              <w:rPr>
                <w:rFonts w:ascii="微軟正黑體" w:eastAsia="微軟正黑體" w:hAnsi="微軟正黑體" w:hint="eastAsia"/>
              </w:rPr>
              <w:t>蒸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飯箱喔</w:t>
            </w:r>
            <w:proofErr w:type="gramEnd"/>
            <w:r>
              <w:rPr>
                <w:rFonts w:ascii="微軟正黑體" w:eastAsia="微軟正黑體" w:hAnsi="微軟正黑體" w:hint="eastAsia"/>
              </w:rPr>
              <w:t>!</w:t>
            </w:r>
          </w:p>
          <w:p w:rsidR="001B79EE" w:rsidRPr="008E4C0D" w:rsidRDefault="001B79EE" w:rsidP="001B79EE">
            <w:pPr>
              <w:pStyle w:val="a4"/>
              <w:numPr>
                <w:ilvl w:val="0"/>
                <w:numId w:val="3"/>
              </w:numPr>
              <w:snapToGrid w:val="0"/>
              <w:spacing w:beforeLines="30" w:before="108" w:afterLines="20" w:after="72" w:line="24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上述的作業活動時間，在108上半年度為訓練和養成階段</w:t>
            </w:r>
            <w:r w:rsidR="00ED76D7">
              <w:rPr>
                <w:rFonts w:ascii="微軟正黑體" w:eastAsia="微軟正黑體" w:hAnsi="微軟正黑體" w:hint="eastAsia"/>
              </w:rPr>
              <w:t>，</w:t>
            </w:r>
            <w:r w:rsidRPr="008E4C0D">
              <w:rPr>
                <w:rFonts w:ascii="微軟正黑體" w:eastAsia="微軟正黑體" w:hAnsi="微軟正黑體" w:hint="eastAsia"/>
              </w:rPr>
              <w:t>獎勵的方式</w:t>
            </w:r>
            <w:r w:rsidR="00ED76D7">
              <w:rPr>
                <w:rFonts w:ascii="微軟正黑體" w:eastAsia="微軟正黑體" w:hAnsi="微軟正黑體" w:hint="eastAsia"/>
              </w:rPr>
              <w:t>會</w:t>
            </w:r>
            <w:r w:rsidRPr="008E4C0D">
              <w:rPr>
                <w:rFonts w:ascii="微軟正黑體" w:eastAsia="微軟正黑體" w:hAnsi="微軟正黑體" w:hint="eastAsia"/>
              </w:rPr>
              <w:t>結合生活自理能力</w:t>
            </w:r>
            <w:r w:rsidR="00ED76D7">
              <w:rPr>
                <w:rFonts w:ascii="微軟正黑體" w:eastAsia="微軟正黑體" w:hAnsi="微軟正黑體" w:hint="eastAsia"/>
              </w:rPr>
              <w:t>的</w:t>
            </w:r>
            <w:r w:rsidRPr="008E4C0D">
              <w:rPr>
                <w:rFonts w:ascii="微軟正黑體" w:eastAsia="微軟正黑體" w:hAnsi="微軟正黑體" w:hint="eastAsia"/>
              </w:rPr>
              <w:t>學習，</w:t>
            </w:r>
            <w:r w:rsidR="008E4C0D">
              <w:rPr>
                <w:rFonts w:ascii="微軟正黑體" w:eastAsia="微軟正黑體" w:hAnsi="微軟正黑體" w:hint="eastAsia"/>
              </w:rPr>
              <w:t>透過</w:t>
            </w:r>
            <w:r w:rsidRPr="008E4C0D">
              <w:rPr>
                <w:rFonts w:ascii="微軟正黑體" w:eastAsia="微軟正黑體" w:hAnsi="微軟正黑體" w:hint="eastAsia"/>
              </w:rPr>
              <w:t>點</w:t>
            </w:r>
            <w:proofErr w:type="gramStart"/>
            <w:r w:rsidRPr="008E4C0D">
              <w:rPr>
                <w:rFonts w:ascii="微軟正黑體" w:eastAsia="微軟正黑體" w:hAnsi="微軟正黑體" w:hint="eastAsia"/>
              </w:rPr>
              <w:t>券</w:t>
            </w:r>
            <w:proofErr w:type="gramEnd"/>
            <w:r w:rsidRPr="008E4C0D">
              <w:rPr>
                <w:rFonts w:ascii="微軟正黑體" w:eastAsia="微軟正黑體" w:hAnsi="微軟正黑體" w:hint="eastAsia"/>
              </w:rPr>
              <w:t>兌換</w:t>
            </w:r>
            <w:r w:rsidR="00ED76D7">
              <w:rPr>
                <w:rFonts w:ascii="微軟正黑體" w:eastAsia="微軟正黑體" w:hAnsi="微軟正黑體" w:hint="eastAsia"/>
              </w:rPr>
              <w:t>參</w:t>
            </w:r>
            <w:r w:rsidR="00ED76D7">
              <w:rPr>
                <w:rFonts w:ascii="微軟正黑體" w:eastAsia="微軟正黑體" w:hAnsi="微軟正黑體"/>
              </w:rPr>
              <w:t>與學員</w:t>
            </w:r>
            <w:r w:rsidR="00587A55">
              <w:rPr>
                <w:rFonts w:ascii="微軟正黑體" w:eastAsia="微軟正黑體" w:hAnsi="微軟正黑體" w:hint="eastAsia"/>
              </w:rPr>
              <w:t>喜歡或所需的物品</w:t>
            </w:r>
            <w:r w:rsidR="00ED76D7">
              <w:rPr>
                <w:rFonts w:ascii="微軟正黑體" w:eastAsia="微軟正黑體" w:hAnsi="微軟正黑體" w:hint="eastAsia"/>
              </w:rPr>
              <w:t>為</w:t>
            </w:r>
            <w:r w:rsidR="00ED76D7">
              <w:rPr>
                <w:rFonts w:ascii="微軟正黑體" w:eastAsia="微軟正黑體" w:hAnsi="微軟正黑體"/>
              </w:rPr>
              <w:t>主，以增強</w:t>
            </w:r>
            <w:r w:rsidR="00ED76D7">
              <w:rPr>
                <w:rFonts w:ascii="微軟正黑體" w:eastAsia="微軟正黑體" w:hAnsi="微軟正黑體" w:hint="eastAsia"/>
              </w:rPr>
              <w:t>學</w:t>
            </w:r>
            <w:r w:rsidR="00ED76D7">
              <w:rPr>
                <w:rFonts w:ascii="微軟正黑體" w:eastAsia="微軟正黑體" w:hAnsi="微軟正黑體"/>
              </w:rPr>
              <w:t>習的動力</w:t>
            </w:r>
            <w:r w:rsidR="008E4C0D">
              <w:rPr>
                <w:rFonts w:ascii="微軟正黑體" w:eastAsia="微軟正黑體" w:hAnsi="微軟正黑體" w:hint="eastAsia"/>
              </w:rPr>
              <w:t>。</w:t>
            </w:r>
          </w:p>
          <w:p w:rsidR="008E4C0D" w:rsidRPr="00ED76D7" w:rsidRDefault="008E4C0D" w:rsidP="00ED76D7">
            <w:pPr>
              <w:pStyle w:val="a4"/>
              <w:numPr>
                <w:ilvl w:val="0"/>
                <w:numId w:val="3"/>
              </w:numPr>
              <w:snapToGrid w:val="0"/>
              <w:spacing w:beforeLines="30" w:before="108" w:afterLines="20" w:after="72" w:line="240" w:lineRule="exact"/>
              <w:ind w:leftChars="0"/>
              <w:rPr>
                <w:rFonts w:ascii="微軟正黑體" w:eastAsia="微軟正黑體" w:hAnsi="微軟正黑體"/>
              </w:rPr>
            </w:pPr>
            <w:r w:rsidRPr="008E4C0D">
              <w:rPr>
                <w:rFonts w:ascii="微軟正黑體" w:eastAsia="微軟正黑體" w:hAnsi="微軟正黑體" w:hint="eastAsia"/>
                <w:szCs w:val="26"/>
              </w:rPr>
              <w:t>作業活動時間</w:t>
            </w:r>
            <w:r>
              <w:rPr>
                <w:rFonts w:ascii="微軟正黑體" w:eastAsia="微軟正黑體" w:hAnsi="微軟正黑體" w:hint="eastAsia"/>
                <w:szCs w:val="26"/>
              </w:rPr>
              <w:t>的課程</w:t>
            </w:r>
            <w:r w:rsidR="00ED76D7">
              <w:rPr>
                <w:rFonts w:ascii="微軟正黑體" w:eastAsia="微軟正黑體" w:hAnsi="微軟正黑體" w:hint="eastAsia"/>
                <w:szCs w:val="26"/>
              </w:rPr>
              <w:t>，</w:t>
            </w:r>
            <w:r>
              <w:rPr>
                <w:rFonts w:ascii="微軟正黑體" w:eastAsia="微軟正黑體" w:hAnsi="微軟正黑體" w:hint="eastAsia"/>
                <w:szCs w:val="26"/>
              </w:rPr>
              <w:t>在選課</w:t>
            </w:r>
            <w:r w:rsidR="00ED76D7">
              <w:rPr>
                <w:rFonts w:ascii="微軟正黑體" w:eastAsia="微軟正黑體" w:hAnsi="微軟正黑體" w:hint="eastAsia"/>
                <w:szCs w:val="26"/>
              </w:rPr>
              <w:t>上建</w:t>
            </w:r>
            <w:r w:rsidR="00ED76D7">
              <w:rPr>
                <w:rFonts w:ascii="微軟正黑體" w:eastAsia="微軟正黑體" w:hAnsi="微軟正黑體"/>
                <w:szCs w:val="26"/>
              </w:rPr>
              <w:t>議</w:t>
            </w:r>
            <w:r>
              <w:rPr>
                <w:rFonts w:ascii="微軟正黑體" w:eastAsia="微軟正黑體" w:hAnsi="微軟正黑體" w:hint="eastAsia"/>
                <w:szCs w:val="26"/>
              </w:rPr>
              <w:t>以週二和</w:t>
            </w:r>
            <w:r w:rsidR="00587A55">
              <w:rPr>
                <w:rFonts w:ascii="微軟正黑體" w:eastAsia="微軟正黑體" w:hAnsi="微軟正黑體" w:hint="eastAsia"/>
                <w:szCs w:val="26"/>
              </w:rPr>
              <w:t>週</w:t>
            </w:r>
            <w:r>
              <w:rPr>
                <w:rFonts w:ascii="微軟正黑體" w:eastAsia="微軟正黑體" w:hAnsi="微軟正黑體" w:hint="eastAsia"/>
                <w:szCs w:val="26"/>
              </w:rPr>
              <w:t>三</w:t>
            </w:r>
            <w:r w:rsidR="00ED76D7">
              <w:rPr>
                <w:rFonts w:ascii="微軟正黑體" w:eastAsia="微軟正黑體" w:hAnsi="微軟正黑體" w:hint="eastAsia"/>
                <w:szCs w:val="26"/>
              </w:rPr>
              <w:t>共</w:t>
            </w:r>
            <w:r>
              <w:rPr>
                <w:rFonts w:ascii="微軟正黑體" w:eastAsia="微軟正黑體" w:hAnsi="微軟正黑體" w:hint="eastAsia"/>
                <w:szCs w:val="26"/>
              </w:rPr>
              <w:t>同選擇最為理想，</w:t>
            </w:r>
            <w:r w:rsidR="00ED76D7">
              <w:rPr>
                <w:rFonts w:ascii="微軟正黑體" w:eastAsia="微軟正黑體" w:hAnsi="微軟正黑體" w:hint="eastAsia"/>
                <w:szCs w:val="26"/>
              </w:rPr>
              <w:t>在作</w:t>
            </w:r>
            <w:r w:rsidR="00ED76D7">
              <w:rPr>
                <w:rFonts w:ascii="微軟正黑體" w:eastAsia="微軟正黑體" w:hAnsi="微軟正黑體"/>
                <w:szCs w:val="26"/>
              </w:rPr>
              <w:t>業技能</w:t>
            </w:r>
            <w:r>
              <w:rPr>
                <w:rFonts w:ascii="微軟正黑體" w:eastAsia="微軟正黑體" w:hAnsi="微軟正黑體" w:hint="eastAsia"/>
                <w:szCs w:val="26"/>
              </w:rPr>
              <w:t>的學習</w:t>
            </w:r>
            <w:r w:rsidR="00ED76D7">
              <w:rPr>
                <w:rFonts w:ascii="微軟正黑體" w:eastAsia="微軟正黑體" w:hAnsi="微軟正黑體" w:hint="eastAsia"/>
                <w:szCs w:val="26"/>
              </w:rPr>
              <w:t>上較</w:t>
            </w:r>
            <w:r w:rsidR="00ED76D7">
              <w:rPr>
                <w:rFonts w:ascii="微軟正黑體" w:eastAsia="微軟正黑體" w:hAnsi="微軟正黑體"/>
                <w:szCs w:val="26"/>
              </w:rPr>
              <w:t>能</w:t>
            </w:r>
            <w:r>
              <w:rPr>
                <w:rFonts w:ascii="微軟正黑體" w:eastAsia="微軟正黑體" w:hAnsi="微軟正黑體" w:hint="eastAsia"/>
                <w:szCs w:val="26"/>
              </w:rPr>
              <w:t>連貫。</w:t>
            </w:r>
          </w:p>
          <w:p w:rsidR="00ED76D7" w:rsidRPr="00ED76D7" w:rsidRDefault="00ED76D7" w:rsidP="00ED76D7">
            <w:pPr>
              <w:pStyle w:val="a4"/>
              <w:numPr>
                <w:ilvl w:val="0"/>
                <w:numId w:val="3"/>
              </w:numPr>
              <w:snapToGrid w:val="0"/>
              <w:spacing w:beforeLines="30" w:before="108" w:afterLines="20" w:after="72" w:line="240" w:lineRule="exact"/>
              <w:ind w:leftChars="0"/>
              <w:rPr>
                <w:rFonts w:ascii="微軟正黑體" w:eastAsia="微軟正黑體" w:hAnsi="微軟正黑體"/>
              </w:rPr>
            </w:pPr>
            <w:r w:rsidRPr="00ED76D7">
              <w:rPr>
                <w:rFonts w:ascii="微軟正黑體" w:eastAsia="微軟正黑體" w:hAnsi="微軟正黑體" w:hint="eastAsia"/>
              </w:rPr>
              <w:t>上述課程時間，可能會因為實際執行情形或老師授課所需進行調整，會事先提前告知。</w:t>
            </w:r>
          </w:p>
          <w:p w:rsidR="00ED76D7" w:rsidRPr="008E4C0D" w:rsidRDefault="00ED76D7" w:rsidP="00ED76D7">
            <w:pPr>
              <w:pStyle w:val="a4"/>
              <w:numPr>
                <w:ilvl w:val="0"/>
                <w:numId w:val="3"/>
              </w:numPr>
              <w:snapToGrid w:val="0"/>
              <w:spacing w:beforeLines="30" w:before="108" w:afterLines="20" w:after="72" w:line="240" w:lineRule="exact"/>
              <w:ind w:leftChars="0"/>
              <w:rPr>
                <w:rFonts w:ascii="微軟正黑體" w:eastAsia="微軟正黑體" w:hAnsi="微軟正黑體"/>
              </w:rPr>
            </w:pPr>
            <w:r w:rsidRPr="00ED76D7">
              <w:rPr>
                <w:rFonts w:ascii="微軟正黑體" w:eastAsia="微軟正黑體" w:hAnsi="微軟正黑體" w:hint="eastAsia"/>
              </w:rPr>
              <w:t>參與課程後，若有任何疑問或學習與適應上的困難，社工或教保老師將與家長進行討論。</w:t>
            </w:r>
          </w:p>
        </w:tc>
      </w:tr>
      <w:tr w:rsidR="001B79EE" w:rsidRPr="001B79EE" w:rsidTr="00D77859">
        <w:trPr>
          <w:trHeight w:val="140"/>
        </w:trPr>
        <w:tc>
          <w:tcPr>
            <w:tcW w:w="10885" w:type="dxa"/>
            <w:gridSpan w:val="14"/>
            <w:vAlign w:val="center"/>
          </w:tcPr>
          <w:p w:rsidR="001B79EE" w:rsidRPr="001B79EE" w:rsidRDefault="001B79EE" w:rsidP="00D77859">
            <w:pPr>
              <w:spacing w:line="320" w:lineRule="exact"/>
              <w:rPr>
                <w:rFonts w:ascii="微軟正黑體" w:eastAsia="微軟正黑體" w:hAnsi="微軟正黑體"/>
                <w:szCs w:val="26"/>
              </w:rPr>
            </w:pPr>
            <w:r w:rsidRPr="001B79EE">
              <w:rPr>
                <w:rFonts w:ascii="微軟正黑體" w:eastAsia="微軟正黑體" w:hAnsi="微軟正黑體" w:hint="eastAsia"/>
                <w:szCs w:val="26"/>
              </w:rPr>
              <w:t>＊＊報名注意事項</w:t>
            </w:r>
            <w:r w:rsidR="004B6D2F" w:rsidRPr="00E43A47">
              <w:rPr>
                <w:rFonts w:ascii="微軟正黑體" w:eastAsia="微軟正黑體" w:hAnsi="微軟正黑體" w:hint="eastAsia"/>
                <w:sz w:val="22"/>
              </w:rPr>
              <w:t>：</w:t>
            </w:r>
          </w:p>
          <w:p w:rsidR="001B79EE" w:rsidRPr="001B79EE" w:rsidRDefault="001B79EE" w:rsidP="00E9263A">
            <w:pPr>
              <w:pStyle w:val="a4"/>
              <w:numPr>
                <w:ilvl w:val="0"/>
                <w:numId w:val="4"/>
              </w:numPr>
              <w:spacing w:line="400" w:lineRule="exact"/>
              <w:ind w:leftChars="0" w:left="357" w:hanging="357"/>
              <w:rPr>
                <w:rFonts w:ascii="微軟正黑體" w:eastAsia="微軟正黑體" w:hAnsi="微軟正黑體"/>
                <w:szCs w:val="26"/>
              </w:rPr>
            </w:pPr>
            <w:r w:rsidRPr="001B79EE">
              <w:rPr>
                <w:rFonts w:ascii="微軟正黑體" w:eastAsia="微軟正黑體" w:hAnsi="微軟正黑體" w:hint="eastAsia"/>
                <w:szCs w:val="26"/>
              </w:rPr>
              <w:t>報名</w:t>
            </w:r>
            <w:r w:rsidRPr="001B79EE">
              <w:rPr>
                <w:rFonts w:ascii="微軟正黑體" w:eastAsia="微軟正黑體" w:hAnsi="微軟正黑體"/>
                <w:szCs w:val="26"/>
              </w:rPr>
              <w:t>前請</w:t>
            </w:r>
            <w:r w:rsidRPr="001B79EE">
              <w:rPr>
                <w:rFonts w:ascii="微軟正黑體" w:eastAsia="微軟正黑體" w:hAnsi="微軟正黑體" w:hint="eastAsia"/>
                <w:szCs w:val="26"/>
              </w:rPr>
              <w:t>務必先來電告知您將報</w:t>
            </w:r>
            <w:r w:rsidRPr="001B79EE">
              <w:rPr>
                <w:rFonts w:ascii="微軟正黑體" w:eastAsia="微軟正黑體" w:hAnsi="微軟正黑體"/>
                <w:szCs w:val="26"/>
              </w:rPr>
              <w:t>名</w:t>
            </w:r>
            <w:r w:rsidRPr="001B79EE">
              <w:rPr>
                <w:rFonts w:ascii="微軟正黑體" w:eastAsia="微軟正黑體" w:hAnsi="微軟正黑體" w:hint="eastAsia"/>
                <w:szCs w:val="26"/>
              </w:rPr>
              <w:t>，電話</w:t>
            </w:r>
            <w:r w:rsidR="005E6650" w:rsidRPr="00E43A47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Pr="001B79EE">
              <w:rPr>
                <w:rFonts w:ascii="微軟正黑體" w:eastAsia="微軟正黑體" w:hAnsi="微軟正黑體" w:hint="eastAsia"/>
                <w:szCs w:val="26"/>
              </w:rPr>
              <w:t>(02)2717-7722#21陳社工組長</w:t>
            </w:r>
            <w:r w:rsidR="009E5618">
              <w:rPr>
                <w:rFonts w:ascii="微軟正黑體" w:eastAsia="微軟正黑體" w:hAnsi="微軟正黑體" w:hint="eastAsia"/>
                <w:szCs w:val="26"/>
              </w:rPr>
              <w:t>、</w:t>
            </w:r>
            <w:r w:rsidR="009E5618" w:rsidRPr="001B79EE">
              <w:rPr>
                <w:rFonts w:ascii="微軟正黑體" w:eastAsia="微軟正黑體" w:hAnsi="微軟正黑體" w:hint="eastAsia"/>
                <w:szCs w:val="26"/>
              </w:rPr>
              <w:t>#2</w:t>
            </w:r>
            <w:r w:rsidR="009E5618">
              <w:rPr>
                <w:rFonts w:ascii="微軟正黑體" w:eastAsia="微軟正黑體" w:hAnsi="微軟正黑體" w:hint="eastAsia"/>
                <w:szCs w:val="26"/>
              </w:rPr>
              <w:t>3曹社工助理</w:t>
            </w:r>
            <w:r w:rsidR="003D2C18">
              <w:rPr>
                <w:rFonts w:ascii="微軟正黑體" w:eastAsia="微軟正黑體" w:hAnsi="微軟正黑體" w:hint="eastAsia"/>
                <w:szCs w:val="26"/>
              </w:rPr>
              <w:t>、</w:t>
            </w:r>
            <w:r w:rsidR="00614BAC" w:rsidRPr="001B79EE">
              <w:rPr>
                <w:rFonts w:ascii="微軟正黑體" w:eastAsia="微軟正黑體" w:hAnsi="微軟正黑體" w:hint="eastAsia"/>
                <w:szCs w:val="26"/>
              </w:rPr>
              <w:t>#</w:t>
            </w:r>
            <w:r w:rsidR="00614BAC">
              <w:rPr>
                <w:rFonts w:ascii="微軟正黑體" w:eastAsia="微軟正黑體" w:hAnsi="微軟正黑體" w:hint="eastAsia"/>
                <w:szCs w:val="26"/>
              </w:rPr>
              <w:t>57</w:t>
            </w:r>
            <w:proofErr w:type="gramStart"/>
            <w:r w:rsidR="00614BAC">
              <w:rPr>
                <w:rFonts w:ascii="微軟正黑體" w:eastAsia="微軟正黑體" w:hAnsi="微軟正黑體" w:hint="eastAsia"/>
                <w:szCs w:val="26"/>
              </w:rPr>
              <w:t>林教保</w:t>
            </w:r>
            <w:proofErr w:type="gramEnd"/>
            <w:r w:rsidR="00614BAC">
              <w:rPr>
                <w:rFonts w:ascii="微軟正黑體" w:eastAsia="微軟正黑體" w:hAnsi="微軟正黑體" w:hint="eastAsia"/>
                <w:szCs w:val="26"/>
              </w:rPr>
              <w:t>組長</w:t>
            </w:r>
            <w:r w:rsidRPr="001B79EE">
              <w:rPr>
                <w:rFonts w:ascii="微軟正黑體" w:eastAsia="微軟正黑體" w:hAnsi="微軟正黑體" w:hint="eastAsia"/>
                <w:szCs w:val="26"/>
              </w:rPr>
              <w:t>。</w:t>
            </w:r>
          </w:p>
          <w:p w:rsidR="001B79EE" w:rsidRPr="001B79EE" w:rsidRDefault="001B79EE" w:rsidP="00E9263A">
            <w:pPr>
              <w:pStyle w:val="a4"/>
              <w:numPr>
                <w:ilvl w:val="0"/>
                <w:numId w:val="4"/>
              </w:numPr>
              <w:spacing w:line="400" w:lineRule="exact"/>
              <w:ind w:leftChars="0" w:left="357" w:hanging="357"/>
              <w:rPr>
                <w:rFonts w:ascii="微軟正黑體" w:eastAsia="微軟正黑體" w:hAnsi="微軟正黑體"/>
                <w:szCs w:val="26"/>
              </w:rPr>
            </w:pPr>
            <w:r w:rsidRPr="001B79EE">
              <w:rPr>
                <w:rFonts w:ascii="微軟正黑體" w:eastAsia="微軟正黑體" w:hAnsi="微軟正黑體" w:hint="eastAsia"/>
                <w:szCs w:val="26"/>
              </w:rPr>
              <w:t>致電討</w:t>
            </w:r>
            <w:r w:rsidRPr="001B79EE">
              <w:rPr>
                <w:rFonts w:ascii="微軟正黑體" w:eastAsia="微軟正黑體" w:hAnsi="微軟正黑體"/>
                <w:szCs w:val="26"/>
              </w:rPr>
              <w:t>論</w:t>
            </w:r>
            <w:r w:rsidRPr="001B79EE">
              <w:rPr>
                <w:rFonts w:ascii="微軟正黑體" w:eastAsia="微軟正黑體" w:hAnsi="微軟正黑體" w:hint="eastAsia"/>
                <w:szCs w:val="26"/>
              </w:rPr>
              <w:t>並</w:t>
            </w:r>
            <w:r w:rsidRPr="001B79EE">
              <w:rPr>
                <w:rFonts w:ascii="微軟正黑體" w:eastAsia="微軟正黑體" w:hAnsi="微軟正黑體"/>
                <w:szCs w:val="26"/>
              </w:rPr>
              <w:t>填妥報名表</w:t>
            </w:r>
            <w:r w:rsidRPr="001B79EE">
              <w:rPr>
                <w:rFonts w:ascii="微軟正黑體" w:eastAsia="微軟正黑體" w:hAnsi="微軟正黑體" w:hint="eastAsia"/>
                <w:szCs w:val="26"/>
              </w:rPr>
              <w:t>後，請以電子郵件</w:t>
            </w:r>
            <w:r w:rsidR="00152571" w:rsidRPr="00E43A47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Pr="001B79EE">
              <w:rPr>
                <w:rFonts w:ascii="微軟正黑體" w:eastAsia="微軟正黑體" w:hAnsi="微軟正黑體"/>
                <w:szCs w:val="26"/>
              </w:rPr>
              <w:t>winnie7035@forblind.org.tw</w:t>
            </w:r>
            <w:r w:rsidRPr="001B79EE">
              <w:rPr>
                <w:rFonts w:ascii="微軟正黑體" w:eastAsia="微軟正黑體" w:hAnsi="微軟正黑體" w:hint="eastAsia"/>
                <w:szCs w:val="26"/>
              </w:rPr>
              <w:t>回</w:t>
            </w:r>
            <w:r w:rsidRPr="001B79EE">
              <w:rPr>
                <w:rFonts w:ascii="微軟正黑體" w:eastAsia="微軟正黑體" w:hAnsi="微軟正黑體"/>
                <w:szCs w:val="26"/>
              </w:rPr>
              <w:t>覆</w:t>
            </w:r>
            <w:r w:rsidRPr="001B79EE">
              <w:rPr>
                <w:rFonts w:ascii="微軟正黑體" w:eastAsia="微軟正黑體" w:hAnsi="微軟正黑體" w:hint="eastAsia"/>
                <w:szCs w:val="26"/>
              </w:rPr>
              <w:t>報</w:t>
            </w:r>
            <w:r w:rsidRPr="001B79EE">
              <w:rPr>
                <w:rFonts w:ascii="微軟正黑體" w:eastAsia="微軟正黑體" w:hAnsi="微軟正黑體"/>
                <w:szCs w:val="26"/>
              </w:rPr>
              <w:t>名表。</w:t>
            </w:r>
          </w:p>
          <w:p w:rsidR="001B79EE" w:rsidRPr="008E4C0D" w:rsidRDefault="001B79EE" w:rsidP="00E9263A">
            <w:pPr>
              <w:pStyle w:val="a4"/>
              <w:numPr>
                <w:ilvl w:val="0"/>
                <w:numId w:val="4"/>
              </w:numPr>
              <w:spacing w:line="400" w:lineRule="exact"/>
              <w:ind w:leftChars="0" w:left="357" w:hanging="357"/>
              <w:rPr>
                <w:rFonts w:ascii="微軟正黑體" w:eastAsia="微軟正黑體" w:hAnsi="微軟正黑體"/>
                <w:szCs w:val="26"/>
              </w:rPr>
            </w:pPr>
            <w:r w:rsidRPr="001B79EE">
              <w:rPr>
                <w:rFonts w:ascii="微軟正黑體" w:eastAsia="微軟正黑體" w:hAnsi="微軟正黑體" w:hint="eastAsia"/>
              </w:rPr>
              <w:t>收到報</w:t>
            </w:r>
            <w:r w:rsidRPr="001B79EE">
              <w:rPr>
                <w:rFonts w:ascii="微軟正黑體" w:eastAsia="微軟正黑體" w:hAnsi="微軟正黑體"/>
              </w:rPr>
              <w:t>名</w:t>
            </w:r>
            <w:r w:rsidRPr="001B79EE">
              <w:rPr>
                <w:rFonts w:ascii="微軟正黑體" w:eastAsia="微軟正黑體" w:hAnsi="微軟正黑體" w:hint="eastAsia"/>
              </w:rPr>
              <w:t>表後將</w:t>
            </w:r>
            <w:r w:rsidRPr="001B79EE">
              <w:rPr>
                <w:rFonts w:ascii="微軟正黑體" w:eastAsia="微軟正黑體" w:hAnsi="微軟正黑體"/>
              </w:rPr>
              <w:t>與您聯繫安排</w:t>
            </w:r>
            <w:r w:rsidRPr="001B79EE">
              <w:rPr>
                <w:rFonts w:ascii="微軟正黑體" w:eastAsia="微軟正黑體" w:hAnsi="微軟正黑體" w:hint="eastAsia"/>
              </w:rPr>
              <w:t>評</w:t>
            </w:r>
            <w:r w:rsidRPr="001B79EE">
              <w:rPr>
                <w:rFonts w:ascii="微軟正黑體" w:eastAsia="微軟正黑體" w:hAnsi="微軟正黑體"/>
              </w:rPr>
              <w:t>估</w:t>
            </w:r>
            <w:r w:rsidRPr="001B79EE">
              <w:rPr>
                <w:rFonts w:ascii="微軟正黑體" w:eastAsia="微軟正黑體" w:hAnsi="微軟正黑體" w:hint="eastAsia"/>
              </w:rPr>
              <w:t>時</w:t>
            </w:r>
            <w:r w:rsidRPr="001B79EE">
              <w:rPr>
                <w:rFonts w:ascii="微軟正黑體" w:eastAsia="微軟正黑體" w:hAnsi="微軟正黑體"/>
              </w:rPr>
              <w:t>間</w:t>
            </w:r>
            <w:r w:rsidRPr="001B79EE">
              <w:rPr>
                <w:rFonts w:ascii="微軟正黑體" w:eastAsia="微軟正黑體" w:hAnsi="微軟正黑體" w:hint="eastAsia"/>
              </w:rPr>
              <w:t>。</w:t>
            </w:r>
          </w:p>
          <w:p w:rsidR="008E4C0D" w:rsidRPr="001B79EE" w:rsidRDefault="00E9263A" w:rsidP="00E9263A">
            <w:pPr>
              <w:pStyle w:val="a4"/>
              <w:numPr>
                <w:ilvl w:val="0"/>
                <w:numId w:val="4"/>
              </w:numPr>
              <w:spacing w:line="400" w:lineRule="exact"/>
              <w:ind w:leftChars="0" w:left="357" w:hanging="357"/>
              <w:rPr>
                <w:rFonts w:ascii="微軟正黑體" w:eastAsia="微軟正黑體" w:hAnsi="微軟正黑體"/>
                <w:szCs w:val="26"/>
              </w:rPr>
            </w:pPr>
            <w:r w:rsidRPr="00241E10">
              <w:rPr>
                <w:rFonts w:ascii="微軟正黑體" w:eastAsia="微軟正黑體" w:hAnsi="微軟正黑體" w:hint="eastAsia"/>
                <w:b/>
                <w:szCs w:val="26"/>
                <w:u w:val="single"/>
              </w:rPr>
              <w:t>本</w:t>
            </w:r>
            <w:r w:rsidRPr="00241E10">
              <w:rPr>
                <w:rFonts w:ascii="微軟正黑體" w:eastAsia="微軟正黑體" w:hAnsi="微軟正黑體"/>
                <w:b/>
                <w:szCs w:val="26"/>
                <w:u w:val="single"/>
              </w:rPr>
              <w:t>課程除</w:t>
            </w:r>
            <w:proofErr w:type="gramStart"/>
            <w:r w:rsidRPr="00241E10">
              <w:rPr>
                <w:rFonts w:ascii="微軟正黑體" w:eastAsia="微軟正黑體" w:hAnsi="微軟正黑體"/>
                <w:b/>
                <w:szCs w:val="26"/>
                <w:u w:val="single"/>
              </w:rPr>
              <w:t>視</w:t>
            </w:r>
            <w:r w:rsidRPr="00241E10">
              <w:rPr>
                <w:rFonts w:ascii="微軟正黑體" w:eastAsia="微軟正黑體" w:hAnsi="微軟正黑體" w:hint="eastAsia"/>
                <w:b/>
                <w:szCs w:val="26"/>
                <w:u w:val="single"/>
              </w:rPr>
              <w:t>多</w:t>
            </w:r>
            <w:r w:rsidRPr="00241E10">
              <w:rPr>
                <w:rFonts w:ascii="微軟正黑體" w:eastAsia="微軟正黑體" w:hAnsi="微軟正黑體"/>
                <w:b/>
                <w:szCs w:val="26"/>
                <w:u w:val="single"/>
              </w:rPr>
              <w:t>障</w:t>
            </w:r>
            <w:proofErr w:type="gramEnd"/>
            <w:r w:rsidRPr="00241E10">
              <w:rPr>
                <w:rFonts w:ascii="微軟正黑體" w:eastAsia="微軟正黑體" w:hAnsi="微軟正黑體"/>
                <w:b/>
                <w:szCs w:val="26"/>
                <w:u w:val="single"/>
              </w:rPr>
              <w:t>者外，也歡</w:t>
            </w:r>
            <w:r w:rsidRPr="00241E10">
              <w:rPr>
                <w:rFonts w:ascii="微軟正黑體" w:eastAsia="微軟正黑體" w:hAnsi="微軟正黑體" w:hint="eastAsia"/>
                <w:b/>
                <w:szCs w:val="26"/>
                <w:u w:val="single"/>
              </w:rPr>
              <w:t>迎以視障為</w:t>
            </w:r>
            <w:r w:rsidRPr="00241E10">
              <w:rPr>
                <w:rFonts w:ascii="微軟正黑體" w:eastAsia="微軟正黑體" w:hAnsi="微軟正黑體"/>
                <w:b/>
                <w:szCs w:val="26"/>
                <w:u w:val="single"/>
              </w:rPr>
              <w:t>主之服務對象參加</w:t>
            </w:r>
            <w:r>
              <w:rPr>
                <w:rFonts w:ascii="微軟正黑體" w:eastAsia="微軟正黑體" w:hAnsi="微軟正黑體"/>
                <w:szCs w:val="26"/>
              </w:rPr>
              <w:t>，</w:t>
            </w:r>
            <w:r w:rsidRPr="00E9263A">
              <w:rPr>
                <w:rFonts w:ascii="微軟正黑體" w:eastAsia="微軟正黑體" w:hAnsi="微軟正黑體" w:hint="eastAsia"/>
                <w:szCs w:val="26"/>
              </w:rPr>
              <w:t>名額有限，欲參加者請盡</w:t>
            </w:r>
            <w:proofErr w:type="gramStart"/>
            <w:r w:rsidRPr="00E9263A">
              <w:rPr>
                <w:rFonts w:ascii="微軟正黑體" w:eastAsia="微軟正黑體" w:hAnsi="微軟正黑體" w:hint="eastAsia"/>
                <w:szCs w:val="26"/>
              </w:rPr>
              <w:t>快報名</w:t>
            </w:r>
            <w:proofErr w:type="gramEnd"/>
            <w:r>
              <w:rPr>
                <w:rFonts w:ascii="微軟正黑體" w:eastAsia="微軟正黑體" w:hAnsi="微軟正黑體" w:hint="eastAsia"/>
                <w:szCs w:val="26"/>
              </w:rPr>
              <w:t>喔！</w:t>
            </w:r>
          </w:p>
        </w:tc>
      </w:tr>
    </w:tbl>
    <w:p w:rsidR="001D5C8C" w:rsidRPr="001B79EE" w:rsidRDefault="00111E08" w:rsidP="001D5C8C">
      <w:pPr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0560" behindDoc="0" locked="0" layoutInCell="1" allowOverlap="1" wp14:anchorId="2B84FCEA" wp14:editId="27E75522">
            <wp:simplePos x="0" y="0"/>
            <wp:positionH relativeFrom="column">
              <wp:posOffset>3790950</wp:posOffset>
            </wp:positionH>
            <wp:positionV relativeFrom="paragraph">
              <wp:posOffset>7912735</wp:posOffset>
            </wp:positionV>
            <wp:extent cx="2187351" cy="1094192"/>
            <wp:effectExtent l="0" t="0" r="3810" b="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351" cy="1094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1F3" w:rsidRPr="00467072" w:rsidRDefault="00DF2505">
      <w:pPr>
        <w:rPr>
          <w:rFonts w:ascii="微軟正黑體" w:eastAsia="微軟正黑體" w:hAnsi="微軟正黑體"/>
          <w:b/>
          <w:sz w:val="26"/>
          <w:szCs w:val="26"/>
        </w:rPr>
      </w:pPr>
      <w:r w:rsidRPr="00E43A47">
        <w:rPr>
          <w:noProof/>
          <w:sz w:val="22"/>
        </w:rPr>
        <w:drawing>
          <wp:anchor distT="0" distB="0" distL="114300" distR="114300" simplePos="0" relativeHeight="251667968" behindDoc="0" locked="0" layoutInCell="1" allowOverlap="1" wp14:anchorId="38AA36D7" wp14:editId="7506A381">
            <wp:simplePos x="0" y="0"/>
            <wp:positionH relativeFrom="column">
              <wp:posOffset>1709268</wp:posOffset>
            </wp:positionH>
            <wp:positionV relativeFrom="paragraph">
              <wp:posOffset>290830</wp:posOffset>
            </wp:positionV>
            <wp:extent cx="530225" cy="335280"/>
            <wp:effectExtent l="0" t="0" r="3175" b="762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A47">
        <w:rPr>
          <w:noProof/>
          <w:sz w:val="22"/>
        </w:rPr>
        <w:drawing>
          <wp:anchor distT="0" distB="0" distL="114300" distR="114300" simplePos="0" relativeHeight="251661824" behindDoc="0" locked="0" layoutInCell="1" allowOverlap="1" wp14:anchorId="753EA9DA" wp14:editId="00070709">
            <wp:simplePos x="0" y="0"/>
            <wp:positionH relativeFrom="column">
              <wp:posOffset>-105590</wp:posOffset>
            </wp:positionH>
            <wp:positionV relativeFrom="paragraph">
              <wp:posOffset>165062</wp:posOffset>
            </wp:positionV>
            <wp:extent cx="1847215" cy="4635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71F3" w:rsidRPr="00467072" w:rsidSect="00A519E1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40559"/>
    <w:multiLevelType w:val="hybridMultilevel"/>
    <w:tmpl w:val="ADAAC434"/>
    <w:lvl w:ilvl="0" w:tplc="8814F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60765B"/>
    <w:multiLevelType w:val="hybridMultilevel"/>
    <w:tmpl w:val="AED46E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DB6A00"/>
    <w:multiLevelType w:val="hybridMultilevel"/>
    <w:tmpl w:val="901AD7C2"/>
    <w:lvl w:ilvl="0" w:tplc="945AEC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4956A8"/>
    <w:multiLevelType w:val="hybridMultilevel"/>
    <w:tmpl w:val="E188B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AE551E"/>
    <w:multiLevelType w:val="hybridMultilevel"/>
    <w:tmpl w:val="97C4BC4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ACF1A32"/>
    <w:multiLevelType w:val="hybridMultilevel"/>
    <w:tmpl w:val="61600B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4A61E6"/>
    <w:multiLevelType w:val="hybridMultilevel"/>
    <w:tmpl w:val="6748D4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DD59BE"/>
    <w:multiLevelType w:val="hybridMultilevel"/>
    <w:tmpl w:val="572CCBA4"/>
    <w:lvl w:ilvl="0" w:tplc="58B0B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464D6F"/>
    <w:multiLevelType w:val="hybridMultilevel"/>
    <w:tmpl w:val="D1A42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467945"/>
    <w:multiLevelType w:val="hybridMultilevel"/>
    <w:tmpl w:val="1D9096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D06FDC"/>
    <w:multiLevelType w:val="hybridMultilevel"/>
    <w:tmpl w:val="452879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F3107C9"/>
    <w:multiLevelType w:val="hybridMultilevel"/>
    <w:tmpl w:val="F6E07C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1CC6980"/>
    <w:multiLevelType w:val="hybridMultilevel"/>
    <w:tmpl w:val="2B06ED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9004F1"/>
    <w:multiLevelType w:val="hybridMultilevel"/>
    <w:tmpl w:val="889C4FF0"/>
    <w:lvl w:ilvl="0" w:tplc="ED4C1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3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11"/>
  </w:num>
  <w:num w:numId="10">
    <w:abstractNumId w:val="6"/>
  </w:num>
  <w:num w:numId="11">
    <w:abstractNumId w:val="3"/>
  </w:num>
  <w:num w:numId="12">
    <w:abstractNumId w:val="2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2F"/>
    <w:rsid w:val="000C4F62"/>
    <w:rsid w:val="00111E08"/>
    <w:rsid w:val="00152571"/>
    <w:rsid w:val="0018446D"/>
    <w:rsid w:val="001A081D"/>
    <w:rsid w:val="001B79EE"/>
    <w:rsid w:val="001C5055"/>
    <w:rsid w:val="001D5C8C"/>
    <w:rsid w:val="00207B89"/>
    <w:rsid w:val="002208EA"/>
    <w:rsid w:val="00241E10"/>
    <w:rsid w:val="002A14D8"/>
    <w:rsid w:val="002A7199"/>
    <w:rsid w:val="002D7599"/>
    <w:rsid w:val="002E2A60"/>
    <w:rsid w:val="00302612"/>
    <w:rsid w:val="00370D49"/>
    <w:rsid w:val="00394EB1"/>
    <w:rsid w:val="003A3892"/>
    <w:rsid w:val="003B0DB0"/>
    <w:rsid w:val="003C41BD"/>
    <w:rsid w:val="003C5A76"/>
    <w:rsid w:val="003D2C18"/>
    <w:rsid w:val="003D3229"/>
    <w:rsid w:val="003E4A14"/>
    <w:rsid w:val="003E69AF"/>
    <w:rsid w:val="00414D5E"/>
    <w:rsid w:val="0042075F"/>
    <w:rsid w:val="00467072"/>
    <w:rsid w:val="00474A96"/>
    <w:rsid w:val="00493E6B"/>
    <w:rsid w:val="004B6D2F"/>
    <w:rsid w:val="004C559E"/>
    <w:rsid w:val="004F10E7"/>
    <w:rsid w:val="00587A55"/>
    <w:rsid w:val="00596ADA"/>
    <w:rsid w:val="005E6650"/>
    <w:rsid w:val="00614BAC"/>
    <w:rsid w:val="00633AB4"/>
    <w:rsid w:val="006571F3"/>
    <w:rsid w:val="006A0E87"/>
    <w:rsid w:val="006D144F"/>
    <w:rsid w:val="0074075D"/>
    <w:rsid w:val="007638AC"/>
    <w:rsid w:val="00781671"/>
    <w:rsid w:val="007D2108"/>
    <w:rsid w:val="007E3544"/>
    <w:rsid w:val="008443E5"/>
    <w:rsid w:val="008C1C52"/>
    <w:rsid w:val="008E0527"/>
    <w:rsid w:val="008E4C0D"/>
    <w:rsid w:val="009008CB"/>
    <w:rsid w:val="009324FD"/>
    <w:rsid w:val="009A312B"/>
    <w:rsid w:val="009B42CC"/>
    <w:rsid w:val="009E5618"/>
    <w:rsid w:val="00A16E6F"/>
    <w:rsid w:val="00A41556"/>
    <w:rsid w:val="00A519E1"/>
    <w:rsid w:val="00A7171C"/>
    <w:rsid w:val="00A962FC"/>
    <w:rsid w:val="00AC5EAA"/>
    <w:rsid w:val="00B200A9"/>
    <w:rsid w:val="00B35982"/>
    <w:rsid w:val="00B64208"/>
    <w:rsid w:val="00B708DD"/>
    <w:rsid w:val="00BD1493"/>
    <w:rsid w:val="00BF7DDA"/>
    <w:rsid w:val="00C25FBF"/>
    <w:rsid w:val="00C4002D"/>
    <w:rsid w:val="00CB10B4"/>
    <w:rsid w:val="00D75FB3"/>
    <w:rsid w:val="00D852BF"/>
    <w:rsid w:val="00DF2505"/>
    <w:rsid w:val="00DF2EB4"/>
    <w:rsid w:val="00E1252F"/>
    <w:rsid w:val="00E43A47"/>
    <w:rsid w:val="00E70E76"/>
    <w:rsid w:val="00E814A9"/>
    <w:rsid w:val="00E9263A"/>
    <w:rsid w:val="00ED76D7"/>
    <w:rsid w:val="00EE6FBD"/>
    <w:rsid w:val="00EF218B"/>
    <w:rsid w:val="00F123E7"/>
    <w:rsid w:val="00F14C2C"/>
    <w:rsid w:val="00F22AD4"/>
    <w:rsid w:val="00F61D29"/>
    <w:rsid w:val="00FB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648168-6ED4-44EC-BB37-5BC2E78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171C"/>
    <w:pPr>
      <w:ind w:leftChars="200" w:left="480"/>
    </w:pPr>
  </w:style>
  <w:style w:type="table" w:customStyle="1" w:styleId="11">
    <w:name w:val="格線表格 1 淺色1"/>
    <w:basedOn w:val="a1"/>
    <w:uiPriority w:val="46"/>
    <w:rsid w:val="00B708D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0A233-D4F9-4688-AC19-B2477D64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forblind</cp:lastModifiedBy>
  <cp:revision>2</cp:revision>
  <dcterms:created xsi:type="dcterms:W3CDTF">2019-01-15T08:07:00Z</dcterms:created>
  <dcterms:modified xsi:type="dcterms:W3CDTF">2019-01-15T08:07:00Z</dcterms:modified>
</cp:coreProperties>
</file>